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B0" w:rsidRDefault="00C255B0" w:rsidP="00C255B0">
      <w:pPr>
        <w:rPr>
          <w:sz w:val="36"/>
          <w:szCs w:val="36"/>
        </w:rPr>
      </w:pPr>
      <w:r w:rsidRPr="001D1AA6">
        <w:rPr>
          <w:sz w:val="36"/>
          <w:szCs w:val="36"/>
        </w:rPr>
        <w:t xml:space="preserve">Изменения Регламента </w:t>
      </w:r>
      <w:r w:rsidRPr="00C255B0">
        <w:rPr>
          <w:sz w:val="36"/>
          <w:szCs w:val="36"/>
        </w:rPr>
        <w:t>признания лиц квалифицированными инвесторами ООО КБ «ГТ банк»</w:t>
      </w:r>
      <w:r w:rsidRPr="001D1AA6">
        <w:rPr>
          <w:sz w:val="36"/>
          <w:szCs w:val="36"/>
        </w:rPr>
        <w:t>.</w:t>
      </w:r>
    </w:p>
    <w:p w:rsidR="00C255B0" w:rsidRDefault="00C255B0" w:rsidP="00C255B0">
      <w:pPr>
        <w:rPr>
          <w:sz w:val="24"/>
          <w:szCs w:val="24"/>
        </w:rPr>
      </w:pPr>
      <w:r w:rsidRPr="00A32570">
        <w:rPr>
          <w:sz w:val="24"/>
          <w:szCs w:val="24"/>
        </w:rPr>
        <w:t xml:space="preserve">(версия </w:t>
      </w:r>
      <w:r>
        <w:rPr>
          <w:sz w:val="24"/>
          <w:szCs w:val="24"/>
        </w:rPr>
        <w:t>июль</w:t>
      </w:r>
      <w:r w:rsidRPr="00A32570">
        <w:rPr>
          <w:sz w:val="24"/>
          <w:szCs w:val="24"/>
        </w:rPr>
        <w:t xml:space="preserve"> 2025)</w:t>
      </w:r>
    </w:p>
    <w:p w:rsidR="00C255B0" w:rsidRDefault="00C255B0" w:rsidP="00C255B0">
      <w:pPr>
        <w:rPr>
          <w:sz w:val="24"/>
          <w:szCs w:val="24"/>
        </w:rPr>
      </w:pPr>
    </w:p>
    <w:p w:rsidR="00D1031B" w:rsidRPr="00E8201F" w:rsidRDefault="00D1031B" w:rsidP="00C255B0">
      <w:pPr>
        <w:rPr>
          <w:sz w:val="24"/>
          <w:szCs w:val="24"/>
        </w:rPr>
      </w:pPr>
      <w:r>
        <w:rPr>
          <w:sz w:val="24"/>
          <w:szCs w:val="24"/>
        </w:rPr>
        <w:t xml:space="preserve">Регламент изменен в соответствии вступающими в силу Указаниями Банка России </w:t>
      </w:r>
      <w:r w:rsidRPr="00D1031B">
        <w:rPr>
          <w:sz w:val="24"/>
          <w:szCs w:val="24"/>
        </w:rPr>
        <w:t>от 21.05.2025 N 7060-У "О требованиях, которым должно отвечать лицо для признания квалифицированным инвестором, порядке признания лица квалифицированным инвестором и порядке ведения реестра лиц, признанных квалифицированными инвесторами".</w:t>
      </w:r>
    </w:p>
    <w:p w:rsidR="00D1031B" w:rsidRDefault="00D1031B" w:rsidP="00C255B0">
      <w:pPr>
        <w:rPr>
          <w:sz w:val="24"/>
          <w:szCs w:val="24"/>
        </w:rPr>
      </w:pPr>
    </w:p>
    <w:p w:rsidR="00C255B0" w:rsidRDefault="00C255B0" w:rsidP="00C255B0">
      <w:pPr>
        <w:rPr>
          <w:sz w:val="24"/>
          <w:szCs w:val="24"/>
        </w:rPr>
      </w:pPr>
      <w:r>
        <w:rPr>
          <w:sz w:val="24"/>
          <w:szCs w:val="24"/>
        </w:rPr>
        <w:t>Основные изменения в Регламенте:</w:t>
      </w:r>
    </w:p>
    <w:p w:rsidR="00C255B0" w:rsidRPr="00813A6D" w:rsidRDefault="00C255B0" w:rsidP="00C255B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Критерии соответствия лиц статусу квалифицированного инвестора изменены в соответствии с Указанием Банка России № 7060 от </w:t>
      </w:r>
      <w:r w:rsidRPr="00C255B0">
        <w:rPr>
          <w:sz w:val="24"/>
          <w:szCs w:val="24"/>
        </w:rPr>
        <w:t>21.05.2025 г.</w:t>
      </w:r>
      <w:r>
        <w:rPr>
          <w:sz w:val="24"/>
          <w:szCs w:val="24"/>
        </w:rPr>
        <w:t>, а именно</w:t>
      </w:r>
      <w:r w:rsidRPr="00813A6D">
        <w:rPr>
          <w:sz w:val="24"/>
          <w:szCs w:val="24"/>
        </w:rPr>
        <w:t>;</w:t>
      </w:r>
    </w:p>
    <w:p w:rsidR="00C255B0" w:rsidRPr="00813A6D" w:rsidRDefault="00C255B0" w:rsidP="00C255B0">
      <w:pPr>
        <w:numPr>
          <w:ilvl w:val="0"/>
          <w:numId w:val="1"/>
        </w:numPr>
        <w:rPr>
          <w:sz w:val="24"/>
          <w:szCs w:val="24"/>
        </w:rPr>
      </w:pPr>
      <w:r w:rsidRPr="00813A6D">
        <w:rPr>
          <w:sz w:val="24"/>
          <w:szCs w:val="24"/>
        </w:rPr>
        <w:t>уточнен</w:t>
      </w:r>
      <w:r>
        <w:rPr>
          <w:sz w:val="24"/>
          <w:szCs w:val="24"/>
        </w:rPr>
        <w:t>ы</w:t>
      </w:r>
      <w:r w:rsidRPr="00813A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 </w:t>
      </w:r>
      <w:r w:rsidR="00824617">
        <w:rPr>
          <w:sz w:val="24"/>
          <w:szCs w:val="24"/>
        </w:rPr>
        <w:t>для</w:t>
      </w:r>
      <w:r>
        <w:rPr>
          <w:sz w:val="24"/>
          <w:szCs w:val="24"/>
        </w:rPr>
        <w:t xml:space="preserve"> квалификации по наличию </w:t>
      </w:r>
      <w:r w:rsidRPr="00C255B0">
        <w:rPr>
          <w:sz w:val="24"/>
          <w:szCs w:val="24"/>
        </w:rPr>
        <w:t>имеет опыт</w:t>
      </w:r>
      <w:r w:rsidR="00E8201F">
        <w:rPr>
          <w:sz w:val="24"/>
          <w:szCs w:val="24"/>
        </w:rPr>
        <w:t>а</w:t>
      </w:r>
      <w:r w:rsidRPr="00C255B0">
        <w:rPr>
          <w:sz w:val="24"/>
          <w:szCs w:val="24"/>
        </w:rPr>
        <w:t xml:space="preserve"> работы, непосредственно связанн</w:t>
      </w:r>
      <w:r>
        <w:rPr>
          <w:sz w:val="24"/>
          <w:szCs w:val="24"/>
        </w:rPr>
        <w:t>ого</w:t>
      </w:r>
      <w:r w:rsidRPr="00C255B0">
        <w:rPr>
          <w:sz w:val="24"/>
          <w:szCs w:val="24"/>
        </w:rPr>
        <w:t xml:space="preserve"> с совершением сделок</w:t>
      </w:r>
      <w:r>
        <w:rPr>
          <w:sz w:val="24"/>
          <w:szCs w:val="24"/>
        </w:rPr>
        <w:t>, срок такой работы должен быть не менее двух или трех лет, в зависимости от статуса организации, в которой работало физическое лицо</w:t>
      </w:r>
      <w:r w:rsidRPr="00813A6D">
        <w:rPr>
          <w:sz w:val="24"/>
          <w:szCs w:val="24"/>
        </w:rPr>
        <w:t>;</w:t>
      </w:r>
    </w:p>
    <w:p w:rsidR="00C255B0" w:rsidRPr="00813A6D" w:rsidRDefault="00546C78" w:rsidP="00C255B0">
      <w:pPr>
        <w:numPr>
          <w:ilvl w:val="0"/>
          <w:numId w:val="1"/>
        </w:numPr>
        <w:rPr>
          <w:sz w:val="24"/>
          <w:szCs w:val="24"/>
        </w:rPr>
      </w:pPr>
      <w:r w:rsidRPr="00813A6D">
        <w:rPr>
          <w:sz w:val="24"/>
          <w:szCs w:val="24"/>
        </w:rPr>
        <w:t>уточнен</w:t>
      </w:r>
      <w:r>
        <w:rPr>
          <w:sz w:val="24"/>
          <w:szCs w:val="24"/>
        </w:rPr>
        <w:t>ы</w:t>
      </w:r>
      <w:r w:rsidRPr="00813A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 </w:t>
      </w:r>
      <w:r w:rsidR="00824617">
        <w:rPr>
          <w:sz w:val="24"/>
          <w:szCs w:val="24"/>
        </w:rPr>
        <w:t>для</w:t>
      </w:r>
      <w:r>
        <w:rPr>
          <w:sz w:val="24"/>
          <w:szCs w:val="24"/>
        </w:rPr>
        <w:t xml:space="preserve"> квалификации по наличию и объему сделок с финансовыми инструментами, указан новый перечень ценных бумаг, производных инструментов и ЦФА, указан</w:t>
      </w:r>
      <w:r w:rsidR="00782654">
        <w:rPr>
          <w:sz w:val="24"/>
          <w:szCs w:val="24"/>
        </w:rPr>
        <w:t>ы</w:t>
      </w:r>
      <w:r>
        <w:rPr>
          <w:sz w:val="24"/>
          <w:szCs w:val="24"/>
        </w:rPr>
        <w:t xml:space="preserve"> требования к объему сделок и регулярности</w:t>
      </w:r>
      <w:r w:rsidR="00C255B0" w:rsidRPr="00813A6D">
        <w:rPr>
          <w:sz w:val="24"/>
          <w:szCs w:val="24"/>
        </w:rPr>
        <w:t>;</w:t>
      </w:r>
    </w:p>
    <w:p w:rsidR="00C255B0" w:rsidRDefault="00546C78" w:rsidP="00C255B0">
      <w:pPr>
        <w:numPr>
          <w:ilvl w:val="0"/>
          <w:numId w:val="1"/>
        </w:numPr>
        <w:rPr>
          <w:sz w:val="24"/>
          <w:szCs w:val="24"/>
        </w:rPr>
      </w:pPr>
      <w:r w:rsidRPr="00813A6D">
        <w:rPr>
          <w:sz w:val="24"/>
          <w:szCs w:val="24"/>
        </w:rPr>
        <w:t>уточнен</w:t>
      </w:r>
      <w:r>
        <w:rPr>
          <w:sz w:val="24"/>
          <w:szCs w:val="24"/>
        </w:rPr>
        <w:t>ы</w:t>
      </w:r>
      <w:r w:rsidRPr="00813A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 </w:t>
      </w:r>
      <w:r w:rsidR="00824617">
        <w:rPr>
          <w:sz w:val="24"/>
          <w:szCs w:val="24"/>
        </w:rPr>
        <w:t>для</w:t>
      </w:r>
      <w:r>
        <w:rPr>
          <w:sz w:val="24"/>
          <w:szCs w:val="24"/>
        </w:rPr>
        <w:t xml:space="preserve"> квалификации по наличию </w:t>
      </w:r>
      <w:r w:rsidRPr="00C255B0">
        <w:rPr>
          <w:sz w:val="24"/>
          <w:szCs w:val="24"/>
        </w:rPr>
        <w:t>им</w:t>
      </w:r>
      <w:r>
        <w:rPr>
          <w:sz w:val="24"/>
          <w:szCs w:val="24"/>
        </w:rPr>
        <w:t>ущества, указаны виды имущества и особенности такой квалификации при наличии определенного образования, ученой степени или подтверждения знаний</w:t>
      </w:r>
      <w:r w:rsidR="00C255B0" w:rsidRPr="00813A6D">
        <w:rPr>
          <w:sz w:val="24"/>
          <w:szCs w:val="24"/>
        </w:rPr>
        <w:t>;</w:t>
      </w:r>
    </w:p>
    <w:p w:rsidR="00546C78" w:rsidRDefault="00546C78" w:rsidP="00C255B0">
      <w:pPr>
        <w:numPr>
          <w:ilvl w:val="0"/>
          <w:numId w:val="1"/>
        </w:numPr>
        <w:rPr>
          <w:sz w:val="24"/>
          <w:szCs w:val="24"/>
        </w:rPr>
      </w:pPr>
      <w:r w:rsidRPr="00813A6D">
        <w:rPr>
          <w:sz w:val="24"/>
          <w:szCs w:val="24"/>
        </w:rPr>
        <w:t>уточнен</w:t>
      </w:r>
      <w:r>
        <w:rPr>
          <w:sz w:val="24"/>
          <w:szCs w:val="24"/>
        </w:rPr>
        <w:t>ы</w:t>
      </w:r>
      <w:r w:rsidRPr="00813A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 </w:t>
      </w:r>
      <w:r w:rsidR="00824617">
        <w:rPr>
          <w:sz w:val="24"/>
          <w:szCs w:val="24"/>
        </w:rPr>
        <w:t>для</w:t>
      </w:r>
      <w:r>
        <w:rPr>
          <w:sz w:val="24"/>
          <w:szCs w:val="24"/>
        </w:rPr>
        <w:t xml:space="preserve"> квалификации по наличию дохода определенного размера, указаны допустимые типы доходов и особенности квалификации при наличии определенного образования, ученой степени или подтверждения знаний</w:t>
      </w:r>
      <w:r w:rsidRPr="00813A6D">
        <w:rPr>
          <w:sz w:val="24"/>
          <w:szCs w:val="24"/>
        </w:rPr>
        <w:t>;</w:t>
      </w:r>
    </w:p>
    <w:p w:rsidR="00546C78" w:rsidRDefault="00546C78" w:rsidP="00546C78">
      <w:pPr>
        <w:numPr>
          <w:ilvl w:val="0"/>
          <w:numId w:val="1"/>
        </w:numPr>
        <w:rPr>
          <w:sz w:val="24"/>
          <w:szCs w:val="24"/>
        </w:rPr>
      </w:pPr>
      <w:r w:rsidRPr="00813A6D">
        <w:rPr>
          <w:sz w:val="24"/>
          <w:szCs w:val="24"/>
        </w:rPr>
        <w:t>уточнен</w:t>
      </w:r>
      <w:r>
        <w:rPr>
          <w:sz w:val="24"/>
          <w:szCs w:val="24"/>
        </w:rPr>
        <w:t>ы</w:t>
      </w:r>
      <w:r w:rsidRPr="00813A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 </w:t>
      </w:r>
      <w:r w:rsidR="00824617">
        <w:rPr>
          <w:sz w:val="24"/>
          <w:szCs w:val="24"/>
        </w:rPr>
        <w:t>для</w:t>
      </w:r>
      <w:r>
        <w:rPr>
          <w:sz w:val="24"/>
          <w:szCs w:val="24"/>
        </w:rPr>
        <w:t xml:space="preserve"> квалификации по наличию профессиональной квалификации</w:t>
      </w:r>
      <w:r w:rsidRPr="00813A6D">
        <w:rPr>
          <w:sz w:val="24"/>
          <w:szCs w:val="24"/>
        </w:rPr>
        <w:t>;</w:t>
      </w:r>
    </w:p>
    <w:p w:rsidR="00546C78" w:rsidRDefault="00546C78" w:rsidP="00C255B0">
      <w:pPr>
        <w:numPr>
          <w:ilvl w:val="0"/>
          <w:numId w:val="1"/>
        </w:numPr>
        <w:rPr>
          <w:sz w:val="24"/>
          <w:szCs w:val="24"/>
        </w:rPr>
      </w:pPr>
      <w:r w:rsidRPr="00813A6D">
        <w:rPr>
          <w:sz w:val="24"/>
          <w:szCs w:val="24"/>
        </w:rPr>
        <w:t>уточнен</w:t>
      </w:r>
      <w:r>
        <w:rPr>
          <w:sz w:val="24"/>
          <w:szCs w:val="24"/>
        </w:rPr>
        <w:t>ы</w:t>
      </w:r>
      <w:r w:rsidRPr="00813A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 </w:t>
      </w:r>
      <w:r w:rsidR="00824617">
        <w:rPr>
          <w:sz w:val="24"/>
          <w:szCs w:val="24"/>
        </w:rPr>
        <w:t>для</w:t>
      </w:r>
      <w:r>
        <w:rPr>
          <w:sz w:val="24"/>
          <w:szCs w:val="24"/>
        </w:rPr>
        <w:t xml:space="preserve"> квалификации по наличию профессиональн</w:t>
      </w:r>
      <w:r w:rsidR="00824617">
        <w:rPr>
          <w:sz w:val="24"/>
          <w:szCs w:val="24"/>
        </w:rPr>
        <w:t>ых аттестатов и сертификатов</w:t>
      </w:r>
      <w:r w:rsidRPr="00813A6D">
        <w:rPr>
          <w:sz w:val="24"/>
          <w:szCs w:val="24"/>
        </w:rPr>
        <w:t>;</w:t>
      </w:r>
    </w:p>
    <w:p w:rsidR="00824617" w:rsidRDefault="00824617" w:rsidP="00C255B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определены требования для к квалификации</w:t>
      </w:r>
      <w:r w:rsidRPr="00824617">
        <w:rPr>
          <w:sz w:val="24"/>
          <w:szCs w:val="24"/>
        </w:rPr>
        <w:t xml:space="preserve"> </w:t>
      </w:r>
      <w:r>
        <w:rPr>
          <w:sz w:val="24"/>
          <w:szCs w:val="24"/>
        </w:rPr>
        <w:t>по наличию</w:t>
      </w:r>
      <w:r w:rsidRPr="00824617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определенного образования, ученой степени;</w:t>
      </w:r>
    </w:p>
    <w:p w:rsidR="00824617" w:rsidRDefault="00824617" w:rsidP="00C255B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определены направления возможного подтверждения знаний;</w:t>
      </w:r>
    </w:p>
    <w:p w:rsidR="00824617" w:rsidRPr="00813A6D" w:rsidRDefault="00824617" w:rsidP="00C255B0">
      <w:pPr>
        <w:numPr>
          <w:ilvl w:val="0"/>
          <w:numId w:val="1"/>
        </w:numPr>
        <w:rPr>
          <w:sz w:val="24"/>
          <w:szCs w:val="24"/>
        </w:rPr>
      </w:pPr>
      <w:r w:rsidRPr="00813A6D">
        <w:rPr>
          <w:sz w:val="24"/>
          <w:szCs w:val="24"/>
        </w:rPr>
        <w:t>уточнен</w:t>
      </w:r>
      <w:r>
        <w:rPr>
          <w:sz w:val="24"/>
          <w:szCs w:val="24"/>
        </w:rPr>
        <w:t>ы</w:t>
      </w:r>
      <w:r w:rsidRPr="00813A6D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 для квалификации юридических лиц по размеру капитала, сделкам или размеру выручки;</w:t>
      </w:r>
    </w:p>
    <w:p w:rsidR="00C255B0" w:rsidRPr="00813A6D" w:rsidRDefault="00C255B0" w:rsidP="00C255B0">
      <w:pPr>
        <w:numPr>
          <w:ilvl w:val="0"/>
          <w:numId w:val="1"/>
        </w:numPr>
        <w:rPr>
          <w:sz w:val="24"/>
          <w:szCs w:val="24"/>
        </w:rPr>
      </w:pPr>
      <w:r w:rsidRPr="00813A6D">
        <w:rPr>
          <w:sz w:val="24"/>
          <w:szCs w:val="24"/>
        </w:rPr>
        <w:t xml:space="preserve">уточнены </w:t>
      </w:r>
      <w:r w:rsidR="00824617">
        <w:rPr>
          <w:sz w:val="24"/>
          <w:szCs w:val="24"/>
        </w:rPr>
        <w:t xml:space="preserve">требования к предоставляемым документам и </w:t>
      </w:r>
      <w:r w:rsidRPr="00813A6D">
        <w:rPr>
          <w:sz w:val="24"/>
          <w:szCs w:val="24"/>
        </w:rPr>
        <w:t>формы некоторых приложений к Регламенту.</w:t>
      </w:r>
    </w:p>
    <w:p w:rsidR="00C255B0" w:rsidRPr="00813A6D" w:rsidRDefault="00C255B0" w:rsidP="00C255B0">
      <w:pPr>
        <w:rPr>
          <w:sz w:val="24"/>
          <w:szCs w:val="24"/>
        </w:rPr>
      </w:pPr>
      <w:r>
        <w:rPr>
          <w:sz w:val="24"/>
          <w:szCs w:val="24"/>
        </w:rPr>
        <w:t>Подробный перечень изменений в тексте Регламента и приложений указан в следующей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2735"/>
        <w:gridCol w:w="5050"/>
        <w:gridCol w:w="6141"/>
      </w:tblGrid>
      <w:tr w:rsidR="00C255B0" w:rsidRPr="00813A6D" w:rsidTr="004338EB">
        <w:tc>
          <w:tcPr>
            <w:tcW w:w="634" w:type="dxa"/>
          </w:tcPr>
          <w:p w:rsidR="00C255B0" w:rsidRPr="00813A6D" w:rsidRDefault="00C255B0" w:rsidP="00CC55C8">
            <w:r w:rsidRPr="00813A6D">
              <w:t>№ п/п</w:t>
            </w:r>
          </w:p>
        </w:tc>
        <w:tc>
          <w:tcPr>
            <w:tcW w:w="2735" w:type="dxa"/>
          </w:tcPr>
          <w:p w:rsidR="00C255B0" w:rsidRPr="00813A6D" w:rsidRDefault="00C255B0" w:rsidP="00CC55C8">
            <w:r w:rsidRPr="00813A6D">
              <w:t>Раздел</w:t>
            </w:r>
          </w:p>
          <w:p w:rsidR="00C255B0" w:rsidRPr="00813A6D" w:rsidRDefault="00C255B0" w:rsidP="00CC55C8"/>
        </w:tc>
        <w:tc>
          <w:tcPr>
            <w:tcW w:w="5050" w:type="dxa"/>
          </w:tcPr>
          <w:p w:rsidR="00C255B0" w:rsidRPr="00813A6D" w:rsidRDefault="00C255B0" w:rsidP="00CC55C8">
            <w:r w:rsidRPr="00813A6D">
              <w:t>Пункт, абзац новой версии</w:t>
            </w:r>
          </w:p>
        </w:tc>
        <w:tc>
          <w:tcPr>
            <w:tcW w:w="6141" w:type="dxa"/>
          </w:tcPr>
          <w:p w:rsidR="00C255B0" w:rsidRPr="00813A6D" w:rsidRDefault="00C255B0" w:rsidP="00CC55C8">
            <w:r w:rsidRPr="00813A6D">
              <w:t>Суть изменения</w:t>
            </w:r>
          </w:p>
        </w:tc>
      </w:tr>
      <w:tr w:rsidR="00C255B0" w:rsidRPr="00813A6D" w:rsidTr="004338EB">
        <w:tc>
          <w:tcPr>
            <w:tcW w:w="634" w:type="dxa"/>
          </w:tcPr>
          <w:p w:rsidR="00C255B0" w:rsidRPr="00813A6D" w:rsidRDefault="00C255B0" w:rsidP="00CC55C8">
            <w:r w:rsidRPr="00813A6D">
              <w:t>1.</w:t>
            </w:r>
          </w:p>
        </w:tc>
        <w:tc>
          <w:tcPr>
            <w:tcW w:w="2735" w:type="dxa"/>
          </w:tcPr>
          <w:p w:rsidR="00C255B0" w:rsidRPr="00813A6D" w:rsidRDefault="00E22AE3" w:rsidP="00CC55C8">
            <w:r>
              <w:t>Оглавление</w:t>
            </w:r>
          </w:p>
        </w:tc>
        <w:tc>
          <w:tcPr>
            <w:tcW w:w="5050" w:type="dxa"/>
          </w:tcPr>
          <w:p w:rsidR="00C255B0" w:rsidRPr="00813A6D" w:rsidRDefault="00C255B0" w:rsidP="00E22AE3"/>
        </w:tc>
        <w:tc>
          <w:tcPr>
            <w:tcW w:w="6141" w:type="dxa"/>
          </w:tcPr>
          <w:p w:rsidR="00C255B0" w:rsidRPr="00813A6D" w:rsidRDefault="00C255B0" w:rsidP="00CC55C8">
            <w:r w:rsidRPr="00813A6D">
              <w:t>Приведено в соответствие с изменениями в документе (количество и нумерация страниц)</w:t>
            </w:r>
          </w:p>
        </w:tc>
      </w:tr>
      <w:tr w:rsidR="00C255B0" w:rsidRPr="00813A6D" w:rsidTr="004338EB">
        <w:tc>
          <w:tcPr>
            <w:tcW w:w="634" w:type="dxa"/>
          </w:tcPr>
          <w:p w:rsidR="00C255B0" w:rsidRPr="00813A6D" w:rsidRDefault="00C255B0" w:rsidP="00CC55C8">
            <w:r w:rsidRPr="00813A6D">
              <w:t>2</w:t>
            </w:r>
          </w:p>
        </w:tc>
        <w:tc>
          <w:tcPr>
            <w:tcW w:w="2735" w:type="dxa"/>
          </w:tcPr>
          <w:p w:rsidR="00C255B0" w:rsidRPr="00813A6D" w:rsidRDefault="00E22AE3" w:rsidP="00481619">
            <w:pPr>
              <w:pStyle w:val="a4"/>
              <w:numPr>
                <w:ilvl w:val="0"/>
                <w:numId w:val="2"/>
              </w:numPr>
            </w:pPr>
            <w:r>
              <w:t>ТЕРМИНЫ</w:t>
            </w:r>
          </w:p>
        </w:tc>
        <w:tc>
          <w:tcPr>
            <w:tcW w:w="5050" w:type="dxa"/>
          </w:tcPr>
          <w:p w:rsidR="00C255B0" w:rsidRPr="00813A6D" w:rsidRDefault="00C255B0" w:rsidP="00CC55C8">
            <w:r w:rsidRPr="00813A6D">
              <w:t>Термин «</w:t>
            </w:r>
            <w:r w:rsidR="00E22AE3">
              <w:t>Квалифицированный инвестор</w:t>
            </w:r>
            <w:r w:rsidRPr="00813A6D">
              <w:t>»</w:t>
            </w:r>
          </w:p>
          <w:p w:rsidR="00C255B0" w:rsidRPr="00813A6D" w:rsidRDefault="00C255B0" w:rsidP="00CC55C8">
            <w:pPr>
              <w:ind w:firstLine="708"/>
            </w:pPr>
          </w:p>
        </w:tc>
        <w:tc>
          <w:tcPr>
            <w:tcW w:w="6141" w:type="dxa"/>
          </w:tcPr>
          <w:p w:rsidR="00C255B0" w:rsidRPr="00813A6D" w:rsidRDefault="00E22AE3" w:rsidP="00E22AE3">
            <w:r>
              <w:t>Уточнена ссылка на Указания Банка России</w:t>
            </w:r>
          </w:p>
        </w:tc>
      </w:tr>
      <w:tr w:rsidR="004338EB" w:rsidRPr="00813A6D" w:rsidTr="004338EB">
        <w:tc>
          <w:tcPr>
            <w:tcW w:w="634" w:type="dxa"/>
          </w:tcPr>
          <w:p w:rsidR="004338EB" w:rsidRPr="00813A6D" w:rsidRDefault="004338EB" w:rsidP="00CC55C8"/>
        </w:tc>
        <w:tc>
          <w:tcPr>
            <w:tcW w:w="2735" w:type="dxa"/>
          </w:tcPr>
          <w:p w:rsidR="004338EB" w:rsidRDefault="004338EB" w:rsidP="004338EB">
            <w:pPr>
              <w:pStyle w:val="a4"/>
            </w:pPr>
          </w:p>
        </w:tc>
        <w:tc>
          <w:tcPr>
            <w:tcW w:w="5050" w:type="dxa"/>
          </w:tcPr>
          <w:p w:rsidR="004338EB" w:rsidRPr="00813A6D" w:rsidRDefault="004338EB" w:rsidP="00CC55C8">
            <w:r>
              <w:t>Термин «Заявления»</w:t>
            </w:r>
          </w:p>
        </w:tc>
        <w:tc>
          <w:tcPr>
            <w:tcW w:w="6141" w:type="dxa"/>
          </w:tcPr>
          <w:p w:rsidR="004338EB" w:rsidRDefault="004338EB" w:rsidP="00E22AE3">
            <w:r>
              <w:t>Ранее было в единственном числе</w:t>
            </w:r>
          </w:p>
        </w:tc>
      </w:tr>
      <w:tr w:rsidR="004338EB" w:rsidRPr="00813A6D" w:rsidTr="004338EB">
        <w:tc>
          <w:tcPr>
            <w:tcW w:w="634" w:type="dxa"/>
          </w:tcPr>
          <w:p w:rsidR="004338EB" w:rsidRPr="00813A6D" w:rsidRDefault="004338EB" w:rsidP="00CC55C8"/>
        </w:tc>
        <w:tc>
          <w:tcPr>
            <w:tcW w:w="2735" w:type="dxa"/>
          </w:tcPr>
          <w:p w:rsidR="004338EB" w:rsidRDefault="004338EB" w:rsidP="004338EB">
            <w:pPr>
              <w:pStyle w:val="a4"/>
            </w:pPr>
          </w:p>
        </w:tc>
        <w:tc>
          <w:tcPr>
            <w:tcW w:w="5050" w:type="dxa"/>
          </w:tcPr>
          <w:p w:rsidR="004338EB" w:rsidRPr="00813A6D" w:rsidRDefault="004338EB" w:rsidP="00CC55C8">
            <w:r>
              <w:t>Термин «Скан-образ»</w:t>
            </w:r>
          </w:p>
        </w:tc>
        <w:tc>
          <w:tcPr>
            <w:tcW w:w="6141" w:type="dxa"/>
          </w:tcPr>
          <w:p w:rsidR="004338EB" w:rsidRDefault="004338EB" w:rsidP="00E22AE3">
            <w:r>
              <w:t>Удален текст о гарантиях и обязательствах клиента в отношении предоставляемых скан-образов.</w:t>
            </w:r>
          </w:p>
        </w:tc>
      </w:tr>
      <w:tr w:rsidR="00C255B0" w:rsidRPr="00813A6D" w:rsidTr="004338EB">
        <w:tc>
          <w:tcPr>
            <w:tcW w:w="634" w:type="dxa"/>
          </w:tcPr>
          <w:p w:rsidR="00C255B0" w:rsidRPr="00813A6D" w:rsidRDefault="00C255B0" w:rsidP="00CC55C8">
            <w:pPr>
              <w:rPr>
                <w:lang w:val="en-US"/>
              </w:rPr>
            </w:pPr>
            <w:r w:rsidRPr="00813A6D">
              <w:rPr>
                <w:lang w:val="en-US"/>
              </w:rPr>
              <w:t>3</w:t>
            </w:r>
          </w:p>
        </w:tc>
        <w:tc>
          <w:tcPr>
            <w:tcW w:w="2735" w:type="dxa"/>
          </w:tcPr>
          <w:p w:rsidR="00C255B0" w:rsidRPr="00813A6D" w:rsidRDefault="00481619" w:rsidP="00CC55C8">
            <w:r>
              <w:t xml:space="preserve">2. </w:t>
            </w:r>
            <w:r w:rsidR="00E22AE3">
              <w:t>Общие положения</w:t>
            </w:r>
          </w:p>
        </w:tc>
        <w:tc>
          <w:tcPr>
            <w:tcW w:w="5050" w:type="dxa"/>
          </w:tcPr>
          <w:p w:rsidR="00C255B0" w:rsidRPr="00813A6D" w:rsidRDefault="00E22AE3" w:rsidP="00CC55C8">
            <w:r>
              <w:t>П. 2.1</w:t>
            </w:r>
          </w:p>
        </w:tc>
        <w:tc>
          <w:tcPr>
            <w:tcW w:w="6141" w:type="dxa"/>
          </w:tcPr>
          <w:p w:rsidR="00C255B0" w:rsidRPr="00813A6D" w:rsidRDefault="00E22AE3" w:rsidP="00E22AE3">
            <w:r>
              <w:t>Уточнена ссылка на Указания Банка России, дополнено, что регламент устанавливает требования к форме предоставляемых документов.</w:t>
            </w:r>
          </w:p>
        </w:tc>
      </w:tr>
      <w:tr w:rsidR="004338EB" w:rsidRPr="00813A6D" w:rsidTr="004338EB">
        <w:tc>
          <w:tcPr>
            <w:tcW w:w="634" w:type="dxa"/>
          </w:tcPr>
          <w:p w:rsidR="004338EB" w:rsidRPr="00813A6D" w:rsidRDefault="004338EB" w:rsidP="00CC55C8">
            <w:pPr>
              <w:rPr>
                <w:lang w:val="en-US"/>
              </w:rPr>
            </w:pPr>
          </w:p>
        </w:tc>
        <w:tc>
          <w:tcPr>
            <w:tcW w:w="2735" w:type="dxa"/>
          </w:tcPr>
          <w:p w:rsidR="004338EB" w:rsidRDefault="004338EB" w:rsidP="00CC55C8"/>
        </w:tc>
        <w:tc>
          <w:tcPr>
            <w:tcW w:w="5050" w:type="dxa"/>
          </w:tcPr>
          <w:p w:rsidR="004338EB" w:rsidRDefault="004338EB" w:rsidP="00CC55C8">
            <w:r>
              <w:t>П. 2.2</w:t>
            </w:r>
          </w:p>
        </w:tc>
        <w:tc>
          <w:tcPr>
            <w:tcW w:w="6141" w:type="dxa"/>
          </w:tcPr>
          <w:p w:rsidR="004338EB" w:rsidRDefault="004338EB" w:rsidP="00E22AE3">
            <w:r>
              <w:t>Новый пункт. В нем определено в какой роли, на каком основании и с какой целью Банк выполняет признание клиентов квалифицированными инвесторами</w:t>
            </w:r>
          </w:p>
        </w:tc>
      </w:tr>
      <w:tr w:rsidR="00C255B0" w:rsidRPr="00813A6D" w:rsidTr="004338EB">
        <w:tc>
          <w:tcPr>
            <w:tcW w:w="634" w:type="dxa"/>
          </w:tcPr>
          <w:p w:rsidR="00C255B0" w:rsidRPr="00E22AE3" w:rsidRDefault="00C255B0" w:rsidP="00CC55C8">
            <w:r w:rsidRPr="00E22AE3">
              <w:t>4</w:t>
            </w:r>
          </w:p>
        </w:tc>
        <w:tc>
          <w:tcPr>
            <w:tcW w:w="2735" w:type="dxa"/>
          </w:tcPr>
          <w:p w:rsidR="00C255B0" w:rsidRPr="00813A6D" w:rsidRDefault="00481619" w:rsidP="00CC55C8">
            <w:r w:rsidRPr="00481619">
              <w:t>3.</w:t>
            </w:r>
            <w:r w:rsidRPr="00481619">
              <w:tab/>
              <w:t>Требования для признания лиц квалифицированными инвесторами</w:t>
            </w:r>
          </w:p>
        </w:tc>
        <w:tc>
          <w:tcPr>
            <w:tcW w:w="5050" w:type="dxa"/>
          </w:tcPr>
          <w:p w:rsidR="00C255B0" w:rsidRPr="00813A6D" w:rsidRDefault="00481619" w:rsidP="00CC55C8">
            <w:r>
              <w:t>П. 3.2</w:t>
            </w:r>
          </w:p>
        </w:tc>
        <w:tc>
          <w:tcPr>
            <w:tcW w:w="6141" w:type="dxa"/>
          </w:tcPr>
          <w:p w:rsidR="00C255B0" w:rsidRPr="00813A6D" w:rsidRDefault="00481619" w:rsidP="00782654">
            <w:r>
              <w:t xml:space="preserve">Очередность подпунктов приведена в соответствие с </w:t>
            </w:r>
            <w:r w:rsidR="00782654">
              <w:t>пунктом 4 статьи 52.1 З</w:t>
            </w:r>
            <w:r>
              <w:t>акон</w:t>
            </w:r>
            <w:r w:rsidR="00782654">
              <w:t>а 39-ФЗ О рынке ценных бумаг</w:t>
            </w:r>
            <w:r>
              <w:t xml:space="preserve"> </w:t>
            </w:r>
          </w:p>
        </w:tc>
      </w:tr>
      <w:tr w:rsidR="00C255B0" w:rsidRPr="00813A6D" w:rsidTr="004338EB">
        <w:tc>
          <w:tcPr>
            <w:tcW w:w="634" w:type="dxa"/>
          </w:tcPr>
          <w:p w:rsidR="00C255B0" w:rsidRPr="00813A6D" w:rsidRDefault="00C255B0" w:rsidP="00CC55C8">
            <w:r w:rsidRPr="00813A6D">
              <w:t>5</w:t>
            </w:r>
          </w:p>
        </w:tc>
        <w:tc>
          <w:tcPr>
            <w:tcW w:w="2735" w:type="dxa"/>
          </w:tcPr>
          <w:p w:rsidR="00C255B0" w:rsidRPr="00813A6D" w:rsidRDefault="00C255B0" w:rsidP="00CC55C8"/>
        </w:tc>
        <w:tc>
          <w:tcPr>
            <w:tcW w:w="5050" w:type="dxa"/>
          </w:tcPr>
          <w:p w:rsidR="00C255B0" w:rsidRPr="00813A6D" w:rsidRDefault="00C255B0" w:rsidP="00782654">
            <w:r w:rsidRPr="00813A6D">
              <w:t xml:space="preserve">П. </w:t>
            </w:r>
            <w:r w:rsidR="00782654">
              <w:t>3.</w:t>
            </w:r>
            <w:r w:rsidRPr="00813A6D">
              <w:t xml:space="preserve">2 </w:t>
            </w:r>
            <w:r w:rsidR="00782654">
              <w:t>подпункт 1</w:t>
            </w:r>
          </w:p>
        </w:tc>
        <w:tc>
          <w:tcPr>
            <w:tcW w:w="6141" w:type="dxa"/>
          </w:tcPr>
          <w:p w:rsidR="00C255B0" w:rsidRPr="00813A6D" w:rsidRDefault="00782654" w:rsidP="00CC55C8">
            <w:r w:rsidRPr="00782654">
              <w:t>уточнены требования для квалификации по наличию имеет опыт работы, непосредственно связанного с совершением сделок, срок такой работы должен быть не менее двух или трех лет, в зависимости от статуса организации, в которой работало физическое лицо</w:t>
            </w:r>
          </w:p>
        </w:tc>
      </w:tr>
      <w:tr w:rsidR="00782654" w:rsidRPr="00813A6D" w:rsidTr="004338EB">
        <w:tc>
          <w:tcPr>
            <w:tcW w:w="634" w:type="dxa"/>
          </w:tcPr>
          <w:p w:rsidR="00782654" w:rsidRPr="00813A6D" w:rsidRDefault="00782654" w:rsidP="00CC55C8"/>
        </w:tc>
        <w:tc>
          <w:tcPr>
            <w:tcW w:w="2735" w:type="dxa"/>
          </w:tcPr>
          <w:p w:rsidR="00782654" w:rsidRPr="00813A6D" w:rsidRDefault="00782654" w:rsidP="00CC55C8"/>
        </w:tc>
        <w:tc>
          <w:tcPr>
            <w:tcW w:w="5050" w:type="dxa"/>
          </w:tcPr>
          <w:p w:rsidR="00782654" w:rsidRPr="00813A6D" w:rsidRDefault="00782654" w:rsidP="00782654">
            <w:r w:rsidRPr="00813A6D">
              <w:t xml:space="preserve">П. </w:t>
            </w:r>
            <w:r>
              <w:t>3.</w:t>
            </w:r>
            <w:r w:rsidRPr="00813A6D">
              <w:t xml:space="preserve">2 </w:t>
            </w:r>
            <w:r>
              <w:t>подпункт 2</w:t>
            </w:r>
          </w:p>
        </w:tc>
        <w:tc>
          <w:tcPr>
            <w:tcW w:w="6141" w:type="dxa"/>
          </w:tcPr>
          <w:p w:rsidR="00782654" w:rsidRPr="00782654" w:rsidRDefault="00782654" w:rsidP="00CC55C8">
            <w:r>
              <w:t xml:space="preserve">Удалены требования к сроку работы в должности, </w:t>
            </w:r>
            <w:r w:rsidRPr="00782654">
              <w:t>при назначении (избрании) на которую в соответствии с федеральными законами требовалось согласование Банка России</w:t>
            </w:r>
          </w:p>
        </w:tc>
      </w:tr>
      <w:tr w:rsidR="00782654" w:rsidRPr="00813A6D" w:rsidTr="004338EB">
        <w:tc>
          <w:tcPr>
            <w:tcW w:w="634" w:type="dxa"/>
          </w:tcPr>
          <w:p w:rsidR="00782654" w:rsidRPr="00813A6D" w:rsidRDefault="00782654" w:rsidP="00CC55C8"/>
        </w:tc>
        <w:tc>
          <w:tcPr>
            <w:tcW w:w="2735" w:type="dxa"/>
          </w:tcPr>
          <w:p w:rsidR="00782654" w:rsidRPr="00813A6D" w:rsidRDefault="00782654" w:rsidP="00CC55C8"/>
        </w:tc>
        <w:tc>
          <w:tcPr>
            <w:tcW w:w="5050" w:type="dxa"/>
          </w:tcPr>
          <w:p w:rsidR="00782654" w:rsidRPr="00813A6D" w:rsidRDefault="00782654" w:rsidP="00782654">
            <w:r w:rsidRPr="00813A6D">
              <w:t xml:space="preserve">П. </w:t>
            </w:r>
            <w:r>
              <w:t>3.</w:t>
            </w:r>
            <w:r w:rsidRPr="00813A6D">
              <w:t xml:space="preserve">2 </w:t>
            </w:r>
            <w:r>
              <w:t>подпункт 3</w:t>
            </w:r>
          </w:p>
        </w:tc>
        <w:tc>
          <w:tcPr>
            <w:tcW w:w="6141" w:type="dxa"/>
          </w:tcPr>
          <w:p w:rsidR="00782654" w:rsidRDefault="00782654" w:rsidP="00CC55C8">
            <w:r>
              <w:t xml:space="preserve">Текст значительно дополнен, </w:t>
            </w:r>
            <w:r w:rsidRPr="00782654">
              <w:t>уточнены требования для квалификации по наличию и объему сделок с финансовыми инструментами, указан новый перечень ценных бумаг, производных инструментов и ЦФА, указан</w:t>
            </w:r>
            <w:r>
              <w:t>ы</w:t>
            </w:r>
            <w:r w:rsidRPr="00782654">
              <w:t xml:space="preserve"> требования к объему сделок и регулярности;</w:t>
            </w:r>
          </w:p>
        </w:tc>
      </w:tr>
      <w:tr w:rsidR="00466D14" w:rsidRPr="00813A6D" w:rsidTr="004338EB">
        <w:tc>
          <w:tcPr>
            <w:tcW w:w="634" w:type="dxa"/>
          </w:tcPr>
          <w:p w:rsidR="00466D14" w:rsidRPr="00813A6D" w:rsidRDefault="00466D14" w:rsidP="00CC55C8"/>
        </w:tc>
        <w:tc>
          <w:tcPr>
            <w:tcW w:w="2735" w:type="dxa"/>
          </w:tcPr>
          <w:p w:rsidR="00466D14" w:rsidRPr="00813A6D" w:rsidRDefault="00466D14" w:rsidP="00CC55C8"/>
        </w:tc>
        <w:tc>
          <w:tcPr>
            <w:tcW w:w="5050" w:type="dxa"/>
          </w:tcPr>
          <w:p w:rsidR="00466D14" w:rsidRPr="00813A6D" w:rsidRDefault="00466D14" w:rsidP="00782654">
            <w:r w:rsidRPr="00813A6D">
              <w:t xml:space="preserve">П. </w:t>
            </w:r>
            <w:r>
              <w:t>3.</w:t>
            </w:r>
            <w:r w:rsidRPr="00813A6D">
              <w:t xml:space="preserve">2 </w:t>
            </w:r>
            <w:r>
              <w:t>подпункт 4</w:t>
            </w:r>
          </w:p>
        </w:tc>
        <w:tc>
          <w:tcPr>
            <w:tcW w:w="6141" w:type="dxa"/>
          </w:tcPr>
          <w:p w:rsidR="00466D14" w:rsidRDefault="00436B84" w:rsidP="00CC55C8">
            <w:r>
              <w:t xml:space="preserve">Текст значительно дополнен, </w:t>
            </w:r>
            <w:r w:rsidR="00466D14" w:rsidRPr="00466D14">
              <w:t xml:space="preserve">уточнены требования для квалификации по наличию имущества, указаны виды имущества и особенности такой квалификации при наличии определенного образования, ученой </w:t>
            </w:r>
            <w:r w:rsidR="00466D14">
              <w:t>степени или подтверждения знаний</w:t>
            </w:r>
          </w:p>
        </w:tc>
      </w:tr>
      <w:tr w:rsidR="00466D14" w:rsidRPr="00813A6D" w:rsidTr="004338EB">
        <w:tc>
          <w:tcPr>
            <w:tcW w:w="634" w:type="dxa"/>
          </w:tcPr>
          <w:p w:rsidR="00466D14" w:rsidRPr="00813A6D" w:rsidRDefault="00466D14" w:rsidP="00CC55C8"/>
        </w:tc>
        <w:tc>
          <w:tcPr>
            <w:tcW w:w="2735" w:type="dxa"/>
          </w:tcPr>
          <w:p w:rsidR="00466D14" w:rsidRPr="00813A6D" w:rsidRDefault="00466D14" w:rsidP="00CC55C8"/>
        </w:tc>
        <w:tc>
          <w:tcPr>
            <w:tcW w:w="5050" w:type="dxa"/>
          </w:tcPr>
          <w:p w:rsidR="00466D14" w:rsidRPr="00813A6D" w:rsidRDefault="00436B84" w:rsidP="00782654">
            <w:r w:rsidRPr="00813A6D">
              <w:t xml:space="preserve">П. </w:t>
            </w:r>
            <w:r>
              <w:t>3.</w:t>
            </w:r>
            <w:r w:rsidRPr="00813A6D">
              <w:t xml:space="preserve">2 </w:t>
            </w:r>
            <w:r>
              <w:t>подпункт 5</w:t>
            </w:r>
          </w:p>
        </w:tc>
        <w:tc>
          <w:tcPr>
            <w:tcW w:w="6141" w:type="dxa"/>
          </w:tcPr>
          <w:p w:rsidR="00466D14" w:rsidRPr="00466D14" w:rsidRDefault="00436B84" w:rsidP="00CC55C8">
            <w:r>
              <w:t>Текст значительно дополнен,</w:t>
            </w:r>
            <w:r w:rsidRPr="00813A6D">
              <w:rPr>
                <w:sz w:val="24"/>
                <w:szCs w:val="24"/>
              </w:rPr>
              <w:t xml:space="preserve"> уточнен</w:t>
            </w:r>
            <w:r>
              <w:rPr>
                <w:sz w:val="24"/>
                <w:szCs w:val="24"/>
              </w:rPr>
              <w:t>ы</w:t>
            </w:r>
            <w:r w:rsidRPr="00813A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 для квалификации по наличию дохода определенного размера, указаны допустимые типы доходов и особенности квалификации при наличии определенного образования, ученой степени или подтверждения знаний</w:t>
            </w:r>
          </w:p>
        </w:tc>
      </w:tr>
      <w:tr w:rsidR="00436B84" w:rsidRPr="00813A6D" w:rsidTr="004338EB">
        <w:tc>
          <w:tcPr>
            <w:tcW w:w="634" w:type="dxa"/>
          </w:tcPr>
          <w:p w:rsidR="00436B84" w:rsidRPr="00813A6D" w:rsidRDefault="00436B84" w:rsidP="00CC55C8"/>
        </w:tc>
        <w:tc>
          <w:tcPr>
            <w:tcW w:w="2735" w:type="dxa"/>
          </w:tcPr>
          <w:p w:rsidR="00436B84" w:rsidRPr="00813A6D" w:rsidRDefault="00436B84" w:rsidP="00CC55C8"/>
        </w:tc>
        <w:tc>
          <w:tcPr>
            <w:tcW w:w="5050" w:type="dxa"/>
          </w:tcPr>
          <w:p w:rsidR="00436B84" w:rsidRPr="00813A6D" w:rsidRDefault="00436B84" w:rsidP="00782654">
            <w:r w:rsidRPr="00813A6D">
              <w:t xml:space="preserve">П. </w:t>
            </w:r>
            <w:r>
              <w:t>3.</w:t>
            </w:r>
            <w:r w:rsidRPr="00813A6D">
              <w:t xml:space="preserve">2 </w:t>
            </w:r>
            <w:r>
              <w:t>подпункт 6</w:t>
            </w:r>
          </w:p>
        </w:tc>
        <w:tc>
          <w:tcPr>
            <w:tcW w:w="6141" w:type="dxa"/>
          </w:tcPr>
          <w:p w:rsidR="00436B84" w:rsidRDefault="00436B84" w:rsidP="00CC55C8">
            <w:r>
              <w:t xml:space="preserve">Новый подпункт, </w:t>
            </w:r>
            <w:r w:rsidRPr="00436B84">
              <w:t xml:space="preserve">уточнены требования для квалификации по наличию </w:t>
            </w:r>
            <w:r>
              <w:t xml:space="preserve">официальной </w:t>
            </w:r>
            <w:r w:rsidRPr="00436B84">
              <w:t>профессиональной квалификации</w:t>
            </w:r>
          </w:p>
        </w:tc>
      </w:tr>
      <w:tr w:rsidR="00436B84" w:rsidRPr="00813A6D" w:rsidTr="004338EB">
        <w:tc>
          <w:tcPr>
            <w:tcW w:w="634" w:type="dxa"/>
          </w:tcPr>
          <w:p w:rsidR="00436B84" w:rsidRPr="00813A6D" w:rsidRDefault="00436B84" w:rsidP="00CC55C8"/>
        </w:tc>
        <w:tc>
          <w:tcPr>
            <w:tcW w:w="2735" w:type="dxa"/>
          </w:tcPr>
          <w:p w:rsidR="00436B84" w:rsidRPr="00813A6D" w:rsidRDefault="00436B84" w:rsidP="00CC55C8"/>
        </w:tc>
        <w:tc>
          <w:tcPr>
            <w:tcW w:w="5050" w:type="dxa"/>
          </w:tcPr>
          <w:p w:rsidR="00436B84" w:rsidRPr="00813A6D" w:rsidRDefault="00436B84" w:rsidP="00782654">
            <w:r w:rsidRPr="00813A6D">
              <w:t xml:space="preserve">П. </w:t>
            </w:r>
            <w:r>
              <w:t>3.</w:t>
            </w:r>
            <w:r w:rsidRPr="00813A6D">
              <w:t xml:space="preserve">2 </w:t>
            </w:r>
            <w:r>
              <w:t>подпункт 7</w:t>
            </w:r>
          </w:p>
        </w:tc>
        <w:tc>
          <w:tcPr>
            <w:tcW w:w="6141" w:type="dxa"/>
          </w:tcPr>
          <w:p w:rsidR="00436B84" w:rsidRDefault="00436B84" w:rsidP="00CC55C8">
            <w:r>
              <w:t xml:space="preserve">Новый подпункт, </w:t>
            </w:r>
            <w:r w:rsidRPr="00813A6D">
              <w:rPr>
                <w:sz w:val="24"/>
                <w:szCs w:val="24"/>
              </w:rPr>
              <w:t>уточнен</w:t>
            </w:r>
            <w:r>
              <w:rPr>
                <w:sz w:val="24"/>
                <w:szCs w:val="24"/>
              </w:rPr>
              <w:t>ы</w:t>
            </w:r>
            <w:r w:rsidRPr="00813A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 для квалификации по наличию профессиональных аттестатов и сертификатов</w:t>
            </w:r>
          </w:p>
        </w:tc>
      </w:tr>
      <w:tr w:rsidR="00436B84" w:rsidRPr="00813A6D" w:rsidTr="004338EB">
        <w:tc>
          <w:tcPr>
            <w:tcW w:w="634" w:type="dxa"/>
          </w:tcPr>
          <w:p w:rsidR="00436B84" w:rsidRPr="00813A6D" w:rsidRDefault="00436B84" w:rsidP="00CC55C8"/>
        </w:tc>
        <w:tc>
          <w:tcPr>
            <w:tcW w:w="2735" w:type="dxa"/>
          </w:tcPr>
          <w:p w:rsidR="00436B84" w:rsidRPr="00813A6D" w:rsidRDefault="00436B84" w:rsidP="00CC55C8"/>
        </w:tc>
        <w:tc>
          <w:tcPr>
            <w:tcW w:w="5050" w:type="dxa"/>
          </w:tcPr>
          <w:p w:rsidR="00436B84" w:rsidRPr="00813A6D" w:rsidRDefault="00436B84" w:rsidP="00782654">
            <w:r w:rsidRPr="00813A6D">
              <w:t xml:space="preserve">П. </w:t>
            </w:r>
            <w:r>
              <w:t>3.</w:t>
            </w:r>
            <w:r w:rsidRPr="00813A6D">
              <w:t xml:space="preserve">2 </w:t>
            </w:r>
            <w:r>
              <w:t>подпункт 8</w:t>
            </w:r>
          </w:p>
        </w:tc>
        <w:tc>
          <w:tcPr>
            <w:tcW w:w="6141" w:type="dxa"/>
          </w:tcPr>
          <w:p w:rsidR="00436B84" w:rsidRDefault="00436B84" w:rsidP="00A350D9">
            <w:r>
              <w:t xml:space="preserve">Новый подпункт, </w:t>
            </w:r>
            <w:r w:rsidRPr="00436B84">
              <w:t>определены требования для квалификации по наличию определенного образования, ученой степени</w:t>
            </w:r>
          </w:p>
        </w:tc>
      </w:tr>
      <w:tr w:rsidR="00436B84" w:rsidRPr="00813A6D" w:rsidTr="004338EB">
        <w:tc>
          <w:tcPr>
            <w:tcW w:w="634" w:type="dxa"/>
          </w:tcPr>
          <w:p w:rsidR="00436B84" w:rsidRPr="00813A6D" w:rsidRDefault="00436B84" w:rsidP="00CC55C8"/>
        </w:tc>
        <w:tc>
          <w:tcPr>
            <w:tcW w:w="2735" w:type="dxa"/>
          </w:tcPr>
          <w:p w:rsidR="00436B84" w:rsidRPr="00813A6D" w:rsidRDefault="00436B84" w:rsidP="00CC55C8"/>
        </w:tc>
        <w:tc>
          <w:tcPr>
            <w:tcW w:w="5050" w:type="dxa"/>
          </w:tcPr>
          <w:p w:rsidR="00436B84" w:rsidRPr="00813A6D" w:rsidRDefault="00A350D9" w:rsidP="00782654">
            <w:r>
              <w:t>П. 3.3</w:t>
            </w:r>
          </w:p>
        </w:tc>
        <w:tc>
          <w:tcPr>
            <w:tcW w:w="6141" w:type="dxa"/>
          </w:tcPr>
          <w:p w:rsidR="00436B84" w:rsidRDefault="00A350D9" w:rsidP="00CC55C8">
            <w:r>
              <w:t>Новый пункт, определяет требования к образованию или ученой степени, по которым возможно снижение требований по имуществу или доходу.</w:t>
            </w:r>
          </w:p>
        </w:tc>
      </w:tr>
      <w:tr w:rsidR="00A350D9" w:rsidRPr="00813A6D" w:rsidTr="004338EB">
        <w:tc>
          <w:tcPr>
            <w:tcW w:w="634" w:type="dxa"/>
          </w:tcPr>
          <w:p w:rsidR="00A350D9" w:rsidRPr="00813A6D" w:rsidRDefault="00A350D9" w:rsidP="00CC55C8"/>
        </w:tc>
        <w:tc>
          <w:tcPr>
            <w:tcW w:w="2735" w:type="dxa"/>
          </w:tcPr>
          <w:p w:rsidR="00A350D9" w:rsidRPr="00813A6D" w:rsidRDefault="00A350D9" w:rsidP="00CC55C8"/>
        </w:tc>
        <w:tc>
          <w:tcPr>
            <w:tcW w:w="5050" w:type="dxa"/>
          </w:tcPr>
          <w:p w:rsidR="00A350D9" w:rsidRDefault="00A350D9" w:rsidP="00782654">
            <w:r>
              <w:t>П. 3.4</w:t>
            </w:r>
          </w:p>
        </w:tc>
        <w:tc>
          <w:tcPr>
            <w:tcW w:w="6141" w:type="dxa"/>
          </w:tcPr>
          <w:p w:rsidR="00A350D9" w:rsidRDefault="00A350D9" w:rsidP="00CC55C8">
            <w:r>
              <w:t xml:space="preserve">Новый пункт, определяет </w:t>
            </w:r>
            <w:proofErr w:type="gramStart"/>
            <w:r>
              <w:t>направления</w:t>
            </w:r>
            <w:proofErr w:type="gramEnd"/>
            <w:r>
              <w:t xml:space="preserve"> по которым Банк может проводить оценку знаний.</w:t>
            </w:r>
          </w:p>
        </w:tc>
      </w:tr>
      <w:tr w:rsidR="00A350D9" w:rsidRPr="00813A6D" w:rsidTr="004338EB">
        <w:tc>
          <w:tcPr>
            <w:tcW w:w="634" w:type="dxa"/>
          </w:tcPr>
          <w:p w:rsidR="00A350D9" w:rsidRPr="00813A6D" w:rsidRDefault="00A350D9" w:rsidP="00CC55C8"/>
        </w:tc>
        <w:tc>
          <w:tcPr>
            <w:tcW w:w="2735" w:type="dxa"/>
          </w:tcPr>
          <w:p w:rsidR="00A350D9" w:rsidRPr="00813A6D" w:rsidRDefault="00A350D9" w:rsidP="00CC55C8"/>
        </w:tc>
        <w:tc>
          <w:tcPr>
            <w:tcW w:w="5050" w:type="dxa"/>
          </w:tcPr>
          <w:p w:rsidR="00A350D9" w:rsidRDefault="00A350D9" w:rsidP="00782654">
            <w:r>
              <w:t>П. 3.5</w:t>
            </w:r>
          </w:p>
        </w:tc>
        <w:tc>
          <w:tcPr>
            <w:tcW w:w="6141" w:type="dxa"/>
          </w:tcPr>
          <w:p w:rsidR="00A350D9" w:rsidRDefault="00A350D9" w:rsidP="00CC55C8">
            <w:r w:rsidRPr="00A350D9">
              <w:t>уточнены требования для квалификации юридических лиц по размеру капитала, сделкам или размеру выручки</w:t>
            </w:r>
          </w:p>
        </w:tc>
      </w:tr>
      <w:tr w:rsidR="00A350D9" w:rsidRPr="00813A6D" w:rsidTr="004338EB">
        <w:tc>
          <w:tcPr>
            <w:tcW w:w="634" w:type="dxa"/>
          </w:tcPr>
          <w:p w:rsidR="00A350D9" w:rsidRPr="00813A6D" w:rsidRDefault="00A350D9" w:rsidP="00CC55C8"/>
        </w:tc>
        <w:tc>
          <w:tcPr>
            <w:tcW w:w="2735" w:type="dxa"/>
          </w:tcPr>
          <w:p w:rsidR="00A350D9" w:rsidRPr="00813A6D" w:rsidRDefault="00A350D9" w:rsidP="00CC55C8">
            <w:r w:rsidRPr="00A350D9">
              <w:t>4.</w:t>
            </w:r>
            <w:r w:rsidRPr="00A350D9">
              <w:tab/>
              <w:t>Перечень представляемых юридическими и физическими лицами документов</w:t>
            </w:r>
          </w:p>
        </w:tc>
        <w:tc>
          <w:tcPr>
            <w:tcW w:w="5050" w:type="dxa"/>
          </w:tcPr>
          <w:p w:rsidR="00A350D9" w:rsidRDefault="00A350D9" w:rsidP="00782654">
            <w:r>
              <w:t>П. 4.1</w:t>
            </w:r>
          </w:p>
        </w:tc>
        <w:tc>
          <w:tcPr>
            <w:tcW w:w="6141" w:type="dxa"/>
          </w:tcPr>
          <w:p w:rsidR="00A350D9" w:rsidRPr="00A350D9" w:rsidRDefault="00A350D9" w:rsidP="00A350D9">
            <w:r>
              <w:t xml:space="preserve">Уточнены требования к формам документов и составу заявления на признание квалифицированным инвестором. </w:t>
            </w:r>
          </w:p>
        </w:tc>
      </w:tr>
      <w:tr w:rsidR="00A350D9" w:rsidRPr="00813A6D" w:rsidTr="004338EB">
        <w:tc>
          <w:tcPr>
            <w:tcW w:w="634" w:type="dxa"/>
          </w:tcPr>
          <w:p w:rsidR="00A350D9" w:rsidRPr="00813A6D" w:rsidRDefault="00A350D9" w:rsidP="00CC55C8"/>
        </w:tc>
        <w:tc>
          <w:tcPr>
            <w:tcW w:w="2735" w:type="dxa"/>
          </w:tcPr>
          <w:p w:rsidR="00A350D9" w:rsidRPr="00A350D9" w:rsidRDefault="00A350D9" w:rsidP="00CC55C8"/>
        </w:tc>
        <w:tc>
          <w:tcPr>
            <w:tcW w:w="5050" w:type="dxa"/>
          </w:tcPr>
          <w:p w:rsidR="00A350D9" w:rsidRDefault="00A350D9" w:rsidP="00782654">
            <w:r>
              <w:t>П. 4.2</w:t>
            </w:r>
          </w:p>
        </w:tc>
        <w:tc>
          <w:tcPr>
            <w:tcW w:w="6141" w:type="dxa"/>
          </w:tcPr>
          <w:p w:rsidR="00A350D9" w:rsidRDefault="00A350D9" w:rsidP="00A350D9">
            <w:r>
              <w:t xml:space="preserve">Уточнены требования к подписанию документов, </w:t>
            </w:r>
            <w:r w:rsidR="00E17EAC">
              <w:t>предоставляемых</w:t>
            </w:r>
            <w:r>
              <w:t xml:space="preserve"> для процед</w:t>
            </w:r>
            <w:r w:rsidR="00E17EAC">
              <w:t>уры признания квалифицированным инвестором</w:t>
            </w:r>
          </w:p>
        </w:tc>
      </w:tr>
      <w:tr w:rsidR="00E17EAC" w:rsidRPr="00813A6D" w:rsidTr="004338EB">
        <w:tc>
          <w:tcPr>
            <w:tcW w:w="634" w:type="dxa"/>
          </w:tcPr>
          <w:p w:rsidR="00E17EAC" w:rsidRPr="00813A6D" w:rsidRDefault="00E17EAC" w:rsidP="00CC55C8"/>
        </w:tc>
        <w:tc>
          <w:tcPr>
            <w:tcW w:w="2735" w:type="dxa"/>
          </w:tcPr>
          <w:p w:rsidR="00E17EAC" w:rsidRPr="00A350D9" w:rsidRDefault="00E17EAC" w:rsidP="00CC55C8"/>
        </w:tc>
        <w:tc>
          <w:tcPr>
            <w:tcW w:w="5050" w:type="dxa"/>
          </w:tcPr>
          <w:p w:rsidR="00E17EAC" w:rsidRDefault="00E17EAC" w:rsidP="00782654">
            <w:r>
              <w:t>П.4.3</w:t>
            </w:r>
          </w:p>
        </w:tc>
        <w:tc>
          <w:tcPr>
            <w:tcW w:w="6141" w:type="dxa"/>
          </w:tcPr>
          <w:p w:rsidR="00E17EAC" w:rsidRDefault="00E17EAC" w:rsidP="00A350D9">
            <w:r>
              <w:t>уточнен срок актуальности документов о наличии</w:t>
            </w:r>
            <w:r w:rsidR="00242C59">
              <w:t xml:space="preserve"> и размере</w:t>
            </w:r>
            <w:r>
              <w:t xml:space="preserve"> имущества (</w:t>
            </w:r>
            <w:r w:rsidRPr="00E17EAC">
              <w:t>не позднее пятнадцати рабочих дней до даты представления Банку заявления физического лица о признании его квалифицированным инвестором</w:t>
            </w:r>
            <w:r>
              <w:t>)</w:t>
            </w:r>
          </w:p>
        </w:tc>
      </w:tr>
      <w:tr w:rsidR="00E17EAC" w:rsidRPr="00813A6D" w:rsidTr="004338EB">
        <w:tc>
          <w:tcPr>
            <w:tcW w:w="634" w:type="dxa"/>
          </w:tcPr>
          <w:p w:rsidR="00E17EAC" w:rsidRPr="00813A6D" w:rsidRDefault="00E17EAC" w:rsidP="00CC55C8"/>
        </w:tc>
        <w:tc>
          <w:tcPr>
            <w:tcW w:w="2735" w:type="dxa"/>
          </w:tcPr>
          <w:p w:rsidR="00E17EAC" w:rsidRPr="00A350D9" w:rsidRDefault="00E17EAC" w:rsidP="00CC55C8"/>
        </w:tc>
        <w:tc>
          <w:tcPr>
            <w:tcW w:w="5050" w:type="dxa"/>
          </w:tcPr>
          <w:p w:rsidR="00E17EAC" w:rsidRDefault="00E17EAC" w:rsidP="00782654">
            <w:r>
              <w:t>П. 4.4</w:t>
            </w:r>
          </w:p>
        </w:tc>
        <w:tc>
          <w:tcPr>
            <w:tcW w:w="6141" w:type="dxa"/>
          </w:tcPr>
          <w:p w:rsidR="00E17EAC" w:rsidRDefault="00E17EAC" w:rsidP="004338EB">
            <w:r>
              <w:t>Внесены стилистические правки, исключено предоставление копий документов, уточнены ссылки на другие статьи регламента.</w:t>
            </w:r>
          </w:p>
          <w:p w:rsidR="004338EB" w:rsidRDefault="004338EB" w:rsidP="004338EB">
            <w:r>
              <w:t xml:space="preserve">Внесен дополнительный абзац, поясняющий наименование и форму документов, предоставляемых при </w:t>
            </w:r>
            <w:r w:rsidRPr="004338EB">
              <w:t>учёт</w:t>
            </w:r>
            <w:r>
              <w:t>е</w:t>
            </w:r>
            <w:r w:rsidRPr="004338EB">
              <w:t xml:space="preserve"> свед</w:t>
            </w:r>
            <w:r>
              <w:t>ений о трудовой деятельности посредство</w:t>
            </w:r>
            <w:r w:rsidRPr="004338EB">
              <w:t>м Электронной трудовой книжки</w:t>
            </w:r>
          </w:p>
        </w:tc>
      </w:tr>
      <w:tr w:rsidR="008A37E2" w:rsidRPr="00813A6D" w:rsidTr="004338EB">
        <w:tc>
          <w:tcPr>
            <w:tcW w:w="634" w:type="dxa"/>
          </w:tcPr>
          <w:p w:rsidR="008A37E2" w:rsidRPr="00813A6D" w:rsidRDefault="008A37E2" w:rsidP="00CC55C8"/>
        </w:tc>
        <w:tc>
          <w:tcPr>
            <w:tcW w:w="2735" w:type="dxa"/>
          </w:tcPr>
          <w:p w:rsidR="008A37E2" w:rsidRPr="00A350D9" w:rsidRDefault="008A37E2" w:rsidP="00CC55C8"/>
        </w:tc>
        <w:tc>
          <w:tcPr>
            <w:tcW w:w="5050" w:type="dxa"/>
          </w:tcPr>
          <w:p w:rsidR="008A37E2" w:rsidRDefault="008A37E2" w:rsidP="00782654">
            <w:r>
              <w:t>П. 4.5</w:t>
            </w:r>
          </w:p>
        </w:tc>
        <w:tc>
          <w:tcPr>
            <w:tcW w:w="6141" w:type="dxa"/>
          </w:tcPr>
          <w:p w:rsidR="008A37E2" w:rsidRDefault="008A37E2" w:rsidP="00242C59">
            <w:r>
              <w:t>Уточнены периоды</w:t>
            </w:r>
            <w:r w:rsidR="00242C59">
              <w:t>,</w:t>
            </w:r>
            <w:r>
              <w:t xml:space="preserve"> за которые предоставляются документы, подтверждающие совершение сделок с ценными бумагами</w:t>
            </w:r>
            <w:r w:rsidR="00242C59">
              <w:t>.</w:t>
            </w:r>
          </w:p>
        </w:tc>
      </w:tr>
      <w:tr w:rsidR="00242C59" w:rsidRPr="00813A6D" w:rsidTr="004338EB">
        <w:tc>
          <w:tcPr>
            <w:tcW w:w="634" w:type="dxa"/>
          </w:tcPr>
          <w:p w:rsidR="00242C59" w:rsidRPr="00813A6D" w:rsidRDefault="00242C59" w:rsidP="00CC55C8"/>
        </w:tc>
        <w:tc>
          <w:tcPr>
            <w:tcW w:w="2735" w:type="dxa"/>
          </w:tcPr>
          <w:p w:rsidR="00242C59" w:rsidRPr="00A350D9" w:rsidRDefault="00242C59" w:rsidP="00CC55C8"/>
        </w:tc>
        <w:tc>
          <w:tcPr>
            <w:tcW w:w="5050" w:type="dxa"/>
          </w:tcPr>
          <w:p w:rsidR="00242C59" w:rsidRDefault="00242C59" w:rsidP="00782654">
            <w:r>
              <w:t>П.4.6</w:t>
            </w:r>
          </w:p>
        </w:tc>
        <w:tc>
          <w:tcPr>
            <w:tcW w:w="6141" w:type="dxa"/>
          </w:tcPr>
          <w:p w:rsidR="00242C59" w:rsidRDefault="00242C59" w:rsidP="00A350D9">
            <w:r>
              <w:t>Уточнены требования к документам о доходах</w:t>
            </w:r>
          </w:p>
        </w:tc>
      </w:tr>
      <w:tr w:rsidR="00242C59" w:rsidRPr="00813A6D" w:rsidTr="004338EB">
        <w:tc>
          <w:tcPr>
            <w:tcW w:w="634" w:type="dxa"/>
          </w:tcPr>
          <w:p w:rsidR="00242C59" w:rsidRPr="00813A6D" w:rsidRDefault="00242C59" w:rsidP="00CC55C8"/>
        </w:tc>
        <w:tc>
          <w:tcPr>
            <w:tcW w:w="2735" w:type="dxa"/>
          </w:tcPr>
          <w:p w:rsidR="00242C59" w:rsidRPr="00A350D9" w:rsidRDefault="00242C59" w:rsidP="00CC55C8"/>
        </w:tc>
        <w:tc>
          <w:tcPr>
            <w:tcW w:w="5050" w:type="dxa"/>
          </w:tcPr>
          <w:p w:rsidR="00242C59" w:rsidRDefault="00242C59" w:rsidP="00782654">
            <w:r>
              <w:t>П.4.7</w:t>
            </w:r>
          </w:p>
        </w:tc>
        <w:tc>
          <w:tcPr>
            <w:tcW w:w="6141" w:type="dxa"/>
          </w:tcPr>
          <w:p w:rsidR="00242C59" w:rsidRDefault="00242C59" w:rsidP="00A350D9">
            <w:r>
              <w:t>Указаны требования к документам о профессиональной квалификации</w:t>
            </w:r>
          </w:p>
        </w:tc>
      </w:tr>
      <w:tr w:rsidR="00242C59" w:rsidRPr="00813A6D" w:rsidTr="004338EB">
        <w:tc>
          <w:tcPr>
            <w:tcW w:w="634" w:type="dxa"/>
          </w:tcPr>
          <w:p w:rsidR="00242C59" w:rsidRPr="00813A6D" w:rsidRDefault="00242C59" w:rsidP="00CC55C8"/>
        </w:tc>
        <w:tc>
          <w:tcPr>
            <w:tcW w:w="2735" w:type="dxa"/>
          </w:tcPr>
          <w:p w:rsidR="00242C59" w:rsidRPr="00A350D9" w:rsidRDefault="00242C59" w:rsidP="00CC55C8"/>
        </w:tc>
        <w:tc>
          <w:tcPr>
            <w:tcW w:w="5050" w:type="dxa"/>
          </w:tcPr>
          <w:p w:rsidR="00242C59" w:rsidRDefault="00242C59" w:rsidP="00782654">
            <w:r>
              <w:t>П. 4.13</w:t>
            </w:r>
          </w:p>
        </w:tc>
        <w:tc>
          <w:tcPr>
            <w:tcW w:w="6141" w:type="dxa"/>
          </w:tcPr>
          <w:p w:rsidR="00242C59" w:rsidRDefault="00242C59" w:rsidP="00A350D9">
            <w:r>
              <w:t>Изменены формы предоставляемых документов, необходимо предоставлять оригиналы бумажных или электронных документов</w:t>
            </w:r>
          </w:p>
        </w:tc>
      </w:tr>
      <w:tr w:rsidR="00242C59" w:rsidRPr="00813A6D" w:rsidTr="004338EB">
        <w:tc>
          <w:tcPr>
            <w:tcW w:w="634" w:type="dxa"/>
          </w:tcPr>
          <w:p w:rsidR="00242C59" w:rsidRPr="00813A6D" w:rsidRDefault="00242C59" w:rsidP="00CC55C8"/>
        </w:tc>
        <w:tc>
          <w:tcPr>
            <w:tcW w:w="2735" w:type="dxa"/>
          </w:tcPr>
          <w:p w:rsidR="00242C59" w:rsidRPr="00A350D9" w:rsidRDefault="00242C59" w:rsidP="00CC55C8">
            <w:r w:rsidRPr="00242C59">
              <w:t>5.</w:t>
            </w:r>
            <w:r w:rsidRPr="00242C59">
              <w:tab/>
              <w:t>Порядок признания Клиента квалифицированным инвестором</w:t>
            </w:r>
          </w:p>
        </w:tc>
        <w:tc>
          <w:tcPr>
            <w:tcW w:w="5050" w:type="dxa"/>
          </w:tcPr>
          <w:p w:rsidR="00242C59" w:rsidRDefault="00795453" w:rsidP="00782654">
            <w:r>
              <w:t>П.5.1</w:t>
            </w:r>
          </w:p>
        </w:tc>
        <w:tc>
          <w:tcPr>
            <w:tcW w:w="6141" w:type="dxa"/>
          </w:tcPr>
          <w:p w:rsidR="00242C59" w:rsidRDefault="00795453" w:rsidP="00A350D9">
            <w:r>
              <w:t xml:space="preserve">Указаны </w:t>
            </w:r>
            <w:proofErr w:type="gramStart"/>
            <w:r>
              <w:t>основания</w:t>
            </w:r>
            <w:proofErr w:type="gramEnd"/>
            <w:r>
              <w:t xml:space="preserve"> на которых Банк выполняет процедуру признания лица квалифицированным инвестором</w:t>
            </w:r>
          </w:p>
        </w:tc>
      </w:tr>
      <w:tr w:rsidR="00795453" w:rsidRPr="00813A6D" w:rsidTr="004338EB">
        <w:tc>
          <w:tcPr>
            <w:tcW w:w="634" w:type="dxa"/>
          </w:tcPr>
          <w:p w:rsidR="00795453" w:rsidRPr="00813A6D" w:rsidRDefault="00795453" w:rsidP="00CC55C8"/>
        </w:tc>
        <w:tc>
          <w:tcPr>
            <w:tcW w:w="2735" w:type="dxa"/>
          </w:tcPr>
          <w:p w:rsidR="00795453" w:rsidRPr="00242C59" w:rsidRDefault="00795453" w:rsidP="00CC55C8"/>
        </w:tc>
        <w:tc>
          <w:tcPr>
            <w:tcW w:w="5050" w:type="dxa"/>
          </w:tcPr>
          <w:p w:rsidR="00795453" w:rsidRDefault="00795453" w:rsidP="00782654">
            <w:r>
              <w:t>П. 5.2</w:t>
            </w:r>
          </w:p>
        </w:tc>
        <w:tc>
          <w:tcPr>
            <w:tcW w:w="6141" w:type="dxa"/>
          </w:tcPr>
          <w:p w:rsidR="00795453" w:rsidRDefault="00795453" w:rsidP="00795453">
            <w:r>
              <w:t>Исключено право банка запрашивать дополнительные документы</w:t>
            </w:r>
          </w:p>
        </w:tc>
      </w:tr>
      <w:tr w:rsidR="00795453" w:rsidRPr="00813A6D" w:rsidTr="004338EB">
        <w:tc>
          <w:tcPr>
            <w:tcW w:w="634" w:type="dxa"/>
          </w:tcPr>
          <w:p w:rsidR="00795453" w:rsidRPr="00813A6D" w:rsidRDefault="00795453" w:rsidP="00CC55C8"/>
        </w:tc>
        <w:tc>
          <w:tcPr>
            <w:tcW w:w="2735" w:type="dxa"/>
          </w:tcPr>
          <w:p w:rsidR="00795453" w:rsidRPr="00242C59" w:rsidRDefault="00795453" w:rsidP="00CC55C8"/>
        </w:tc>
        <w:tc>
          <w:tcPr>
            <w:tcW w:w="5050" w:type="dxa"/>
          </w:tcPr>
          <w:p w:rsidR="00795453" w:rsidRDefault="00795453" w:rsidP="00782654">
            <w:r>
              <w:t>П.5.3</w:t>
            </w:r>
          </w:p>
        </w:tc>
        <w:tc>
          <w:tcPr>
            <w:tcW w:w="6141" w:type="dxa"/>
          </w:tcPr>
          <w:p w:rsidR="00795453" w:rsidRDefault="00795453" w:rsidP="00795453">
            <w:r>
              <w:t>Описаны действия банка с документами после их приема и условия возврата заявителю.</w:t>
            </w:r>
          </w:p>
        </w:tc>
      </w:tr>
      <w:tr w:rsidR="00795453" w:rsidRPr="00813A6D" w:rsidTr="004338EB">
        <w:tc>
          <w:tcPr>
            <w:tcW w:w="634" w:type="dxa"/>
          </w:tcPr>
          <w:p w:rsidR="00795453" w:rsidRPr="00813A6D" w:rsidRDefault="00795453" w:rsidP="00CC55C8"/>
        </w:tc>
        <w:tc>
          <w:tcPr>
            <w:tcW w:w="2735" w:type="dxa"/>
          </w:tcPr>
          <w:p w:rsidR="00795453" w:rsidRPr="00242C59" w:rsidRDefault="00795453" w:rsidP="00CC55C8"/>
        </w:tc>
        <w:tc>
          <w:tcPr>
            <w:tcW w:w="5050" w:type="dxa"/>
          </w:tcPr>
          <w:p w:rsidR="00795453" w:rsidRDefault="00795453" w:rsidP="00782654">
            <w:r>
              <w:t>П. 5.4</w:t>
            </w:r>
          </w:p>
        </w:tc>
        <w:tc>
          <w:tcPr>
            <w:tcW w:w="6141" w:type="dxa"/>
          </w:tcPr>
          <w:p w:rsidR="00795453" w:rsidRDefault="00795453" w:rsidP="00795453">
            <w:r>
              <w:t>Уточнено в каких случаях признание выполняется в части финансовых инструментов, а в каких случаях – в отношении всех документов</w:t>
            </w:r>
          </w:p>
        </w:tc>
      </w:tr>
      <w:tr w:rsidR="00795453" w:rsidRPr="00813A6D" w:rsidTr="004338EB">
        <w:tc>
          <w:tcPr>
            <w:tcW w:w="634" w:type="dxa"/>
          </w:tcPr>
          <w:p w:rsidR="00795453" w:rsidRPr="00813A6D" w:rsidRDefault="00795453" w:rsidP="00CC55C8"/>
        </w:tc>
        <w:tc>
          <w:tcPr>
            <w:tcW w:w="2735" w:type="dxa"/>
          </w:tcPr>
          <w:p w:rsidR="00795453" w:rsidRPr="00242C59" w:rsidRDefault="00795453" w:rsidP="00CC55C8"/>
        </w:tc>
        <w:tc>
          <w:tcPr>
            <w:tcW w:w="5050" w:type="dxa"/>
          </w:tcPr>
          <w:p w:rsidR="00795453" w:rsidRDefault="00795453" w:rsidP="00782654">
            <w:r>
              <w:t>П. 5.5</w:t>
            </w:r>
          </w:p>
        </w:tc>
        <w:tc>
          <w:tcPr>
            <w:tcW w:w="6141" w:type="dxa"/>
          </w:tcPr>
          <w:p w:rsidR="00795453" w:rsidRDefault="00795453" w:rsidP="00795453">
            <w:r>
              <w:t>Уточнено, что Банк информирует лицо о рисках до приема заявления о признании квалифицированным клиентом</w:t>
            </w:r>
          </w:p>
        </w:tc>
      </w:tr>
      <w:tr w:rsidR="00795453" w:rsidRPr="00813A6D" w:rsidTr="004338EB">
        <w:tc>
          <w:tcPr>
            <w:tcW w:w="634" w:type="dxa"/>
          </w:tcPr>
          <w:p w:rsidR="00795453" w:rsidRPr="00813A6D" w:rsidRDefault="00795453" w:rsidP="00CC55C8"/>
        </w:tc>
        <w:tc>
          <w:tcPr>
            <w:tcW w:w="2735" w:type="dxa"/>
          </w:tcPr>
          <w:p w:rsidR="00795453" w:rsidRPr="00242C59" w:rsidRDefault="00795453" w:rsidP="00CC55C8"/>
        </w:tc>
        <w:tc>
          <w:tcPr>
            <w:tcW w:w="5050" w:type="dxa"/>
          </w:tcPr>
          <w:p w:rsidR="00795453" w:rsidRDefault="00D22439" w:rsidP="00782654">
            <w:r>
              <w:t>П. 5.6</w:t>
            </w:r>
          </w:p>
        </w:tc>
        <w:tc>
          <w:tcPr>
            <w:tcW w:w="6141" w:type="dxa"/>
          </w:tcPr>
          <w:p w:rsidR="00795453" w:rsidRDefault="00D22439" w:rsidP="00795453">
            <w:r>
              <w:t>Исключен текст об информировании о последствиях признания квалифицированным инвестором (перенесено в п. 5.5)</w:t>
            </w:r>
          </w:p>
        </w:tc>
      </w:tr>
      <w:tr w:rsidR="00D22439" w:rsidRPr="00813A6D" w:rsidTr="004338EB">
        <w:tc>
          <w:tcPr>
            <w:tcW w:w="634" w:type="dxa"/>
          </w:tcPr>
          <w:p w:rsidR="00D22439" w:rsidRPr="00813A6D" w:rsidRDefault="00D22439" w:rsidP="00CC55C8"/>
        </w:tc>
        <w:tc>
          <w:tcPr>
            <w:tcW w:w="2735" w:type="dxa"/>
          </w:tcPr>
          <w:p w:rsidR="00D22439" w:rsidRPr="00242C59" w:rsidRDefault="00D22439" w:rsidP="00CC55C8"/>
        </w:tc>
        <w:tc>
          <w:tcPr>
            <w:tcW w:w="5050" w:type="dxa"/>
          </w:tcPr>
          <w:p w:rsidR="00D22439" w:rsidRDefault="00D22439" w:rsidP="00782654">
            <w:r>
              <w:t>П. 5.8</w:t>
            </w:r>
          </w:p>
        </w:tc>
        <w:tc>
          <w:tcPr>
            <w:tcW w:w="6141" w:type="dxa"/>
          </w:tcPr>
          <w:p w:rsidR="00D22439" w:rsidRDefault="00D22439" w:rsidP="00D22439">
            <w:r>
              <w:t>В пункте исключено упоминание уведомления о последствиях признания квалифицированным инвестором, исключено определение срока направления документов, направление документа на бумажном носителе дополнено отправкой электронного документа.</w:t>
            </w:r>
          </w:p>
        </w:tc>
      </w:tr>
      <w:tr w:rsidR="00D22439" w:rsidRPr="00813A6D" w:rsidTr="004338EB">
        <w:tc>
          <w:tcPr>
            <w:tcW w:w="634" w:type="dxa"/>
          </w:tcPr>
          <w:p w:rsidR="00D22439" w:rsidRPr="00813A6D" w:rsidRDefault="00D22439" w:rsidP="00CC55C8"/>
        </w:tc>
        <w:tc>
          <w:tcPr>
            <w:tcW w:w="2735" w:type="dxa"/>
          </w:tcPr>
          <w:p w:rsidR="00D22439" w:rsidRPr="00242C59" w:rsidRDefault="000970EE" w:rsidP="00CC55C8">
            <w:r w:rsidRPr="000970EE">
              <w:t>6.</w:t>
            </w:r>
            <w:r w:rsidRPr="000970EE">
              <w:tab/>
              <w:t>Порядок ведения Реестра квалифицированных инвесторов</w:t>
            </w:r>
          </w:p>
        </w:tc>
        <w:tc>
          <w:tcPr>
            <w:tcW w:w="5050" w:type="dxa"/>
          </w:tcPr>
          <w:p w:rsidR="00D22439" w:rsidRDefault="000970EE" w:rsidP="00782654">
            <w:r>
              <w:t>П. 6.2</w:t>
            </w:r>
          </w:p>
        </w:tc>
        <w:tc>
          <w:tcPr>
            <w:tcW w:w="6141" w:type="dxa"/>
          </w:tcPr>
          <w:p w:rsidR="00D22439" w:rsidRDefault="000970EE" w:rsidP="000970EE">
            <w:r>
              <w:t xml:space="preserve">В пункте уточнены формулировки о хранящейся в реестре информации об адресах и </w:t>
            </w:r>
            <w:r w:rsidRPr="000970EE">
              <w:t>идентификационны</w:t>
            </w:r>
            <w:r>
              <w:t>х</w:t>
            </w:r>
            <w:r w:rsidRPr="000970EE">
              <w:t xml:space="preserve"> номер</w:t>
            </w:r>
            <w:r>
              <w:t>ах</w:t>
            </w:r>
            <w:r w:rsidRPr="000970EE">
              <w:t xml:space="preserve"> налогоплательщика</w:t>
            </w:r>
            <w:r>
              <w:t>, внесены стилистические правки</w:t>
            </w:r>
          </w:p>
        </w:tc>
      </w:tr>
      <w:tr w:rsidR="000970EE" w:rsidRPr="00813A6D" w:rsidTr="004338EB">
        <w:tc>
          <w:tcPr>
            <w:tcW w:w="634" w:type="dxa"/>
          </w:tcPr>
          <w:p w:rsidR="000970EE" w:rsidRPr="00813A6D" w:rsidRDefault="000970EE" w:rsidP="00CC55C8"/>
        </w:tc>
        <w:tc>
          <w:tcPr>
            <w:tcW w:w="2735" w:type="dxa"/>
          </w:tcPr>
          <w:p w:rsidR="000970EE" w:rsidRPr="000970EE" w:rsidRDefault="000970EE" w:rsidP="00CC55C8"/>
        </w:tc>
        <w:tc>
          <w:tcPr>
            <w:tcW w:w="5050" w:type="dxa"/>
          </w:tcPr>
          <w:p w:rsidR="000970EE" w:rsidRDefault="000970EE" w:rsidP="00782654">
            <w:r>
              <w:t>П. 6.4</w:t>
            </w:r>
          </w:p>
        </w:tc>
        <w:tc>
          <w:tcPr>
            <w:tcW w:w="6141" w:type="dxa"/>
          </w:tcPr>
          <w:p w:rsidR="000970EE" w:rsidRDefault="003175FC" w:rsidP="000970EE">
            <w:r>
              <w:t>Определены основания для внесения изменений в данные реестра квалифицированных инвесторов</w:t>
            </w:r>
          </w:p>
        </w:tc>
      </w:tr>
      <w:tr w:rsidR="000970EE" w:rsidRPr="00813A6D" w:rsidTr="004338EB">
        <w:tc>
          <w:tcPr>
            <w:tcW w:w="634" w:type="dxa"/>
          </w:tcPr>
          <w:p w:rsidR="000970EE" w:rsidRPr="00813A6D" w:rsidRDefault="000970EE" w:rsidP="00CC55C8"/>
        </w:tc>
        <w:tc>
          <w:tcPr>
            <w:tcW w:w="2735" w:type="dxa"/>
          </w:tcPr>
          <w:p w:rsidR="000970EE" w:rsidRPr="000970EE" w:rsidRDefault="000970EE" w:rsidP="00CC55C8"/>
        </w:tc>
        <w:tc>
          <w:tcPr>
            <w:tcW w:w="5050" w:type="dxa"/>
          </w:tcPr>
          <w:p w:rsidR="000970EE" w:rsidRDefault="000970EE" w:rsidP="00782654">
            <w:r>
              <w:t>П. 6.5</w:t>
            </w:r>
          </w:p>
        </w:tc>
        <w:tc>
          <w:tcPr>
            <w:tcW w:w="6141" w:type="dxa"/>
          </w:tcPr>
          <w:p w:rsidR="000970EE" w:rsidRDefault="000970EE" w:rsidP="000970EE">
            <w:r>
              <w:t xml:space="preserve">Уточнены сроки внесения </w:t>
            </w:r>
            <w:r w:rsidR="003175FC">
              <w:t>в реестр изменений, не связанных с исключением лица из реестра</w:t>
            </w:r>
          </w:p>
        </w:tc>
      </w:tr>
      <w:tr w:rsidR="003175FC" w:rsidRPr="00813A6D" w:rsidTr="004338EB">
        <w:tc>
          <w:tcPr>
            <w:tcW w:w="634" w:type="dxa"/>
          </w:tcPr>
          <w:p w:rsidR="003175FC" w:rsidRPr="00813A6D" w:rsidRDefault="003175FC" w:rsidP="00CC55C8"/>
        </w:tc>
        <w:tc>
          <w:tcPr>
            <w:tcW w:w="2735" w:type="dxa"/>
          </w:tcPr>
          <w:p w:rsidR="003175FC" w:rsidRPr="000970EE" w:rsidRDefault="003175FC" w:rsidP="00CC55C8"/>
        </w:tc>
        <w:tc>
          <w:tcPr>
            <w:tcW w:w="5050" w:type="dxa"/>
          </w:tcPr>
          <w:p w:rsidR="003175FC" w:rsidRDefault="003175FC" w:rsidP="00782654">
            <w:r>
              <w:t>П.6.6</w:t>
            </w:r>
          </w:p>
        </w:tc>
        <w:tc>
          <w:tcPr>
            <w:tcW w:w="6141" w:type="dxa"/>
          </w:tcPr>
          <w:p w:rsidR="003175FC" w:rsidRDefault="003175FC" w:rsidP="000970EE">
            <w:r>
              <w:t>Расширены основания для исключения лица из реестра квалифицированных инвесторов. Помимо несоблюдения требований основаниями могут быть недостоверные документы – основания, смерть лица, ликвидация юридического лица</w:t>
            </w:r>
          </w:p>
        </w:tc>
      </w:tr>
      <w:tr w:rsidR="003175FC" w:rsidRPr="00813A6D" w:rsidTr="004338EB">
        <w:tc>
          <w:tcPr>
            <w:tcW w:w="634" w:type="dxa"/>
          </w:tcPr>
          <w:p w:rsidR="003175FC" w:rsidRPr="00813A6D" w:rsidRDefault="003175FC" w:rsidP="00CC55C8"/>
        </w:tc>
        <w:tc>
          <w:tcPr>
            <w:tcW w:w="2735" w:type="dxa"/>
          </w:tcPr>
          <w:p w:rsidR="003175FC" w:rsidRPr="000970EE" w:rsidRDefault="003175FC" w:rsidP="00CC55C8"/>
        </w:tc>
        <w:tc>
          <w:tcPr>
            <w:tcW w:w="5050" w:type="dxa"/>
          </w:tcPr>
          <w:p w:rsidR="003175FC" w:rsidRDefault="003175FC" w:rsidP="00782654">
            <w:r>
              <w:t>П.6.7</w:t>
            </w:r>
          </w:p>
        </w:tc>
        <w:tc>
          <w:tcPr>
            <w:tcW w:w="6141" w:type="dxa"/>
          </w:tcPr>
          <w:p w:rsidR="003175FC" w:rsidRDefault="003175FC" w:rsidP="000970EE">
            <w:r>
              <w:t>Определены сроки исключения из реестра квалифицированных инвесторов в зависимости от оснований такого исключения.</w:t>
            </w:r>
          </w:p>
        </w:tc>
      </w:tr>
      <w:tr w:rsidR="003175FC" w:rsidRPr="00813A6D" w:rsidTr="004338EB">
        <w:tc>
          <w:tcPr>
            <w:tcW w:w="634" w:type="dxa"/>
          </w:tcPr>
          <w:p w:rsidR="003175FC" w:rsidRPr="00813A6D" w:rsidRDefault="003175FC" w:rsidP="00CC55C8"/>
        </w:tc>
        <w:tc>
          <w:tcPr>
            <w:tcW w:w="2735" w:type="dxa"/>
          </w:tcPr>
          <w:p w:rsidR="003175FC" w:rsidRPr="000970EE" w:rsidRDefault="003175FC" w:rsidP="00CC55C8"/>
        </w:tc>
        <w:tc>
          <w:tcPr>
            <w:tcW w:w="5050" w:type="dxa"/>
          </w:tcPr>
          <w:p w:rsidR="003175FC" w:rsidRDefault="003175FC" w:rsidP="00782654">
            <w:r>
              <w:t xml:space="preserve">П. 6.8 </w:t>
            </w:r>
          </w:p>
        </w:tc>
        <w:tc>
          <w:tcPr>
            <w:tcW w:w="6141" w:type="dxa"/>
          </w:tcPr>
          <w:p w:rsidR="003175FC" w:rsidRDefault="003175FC" w:rsidP="000970EE">
            <w:r>
              <w:t>Изменен срок уведомления лица об изменениях в данных реестра квалифицированных инвесторов</w:t>
            </w:r>
          </w:p>
        </w:tc>
      </w:tr>
      <w:tr w:rsidR="00222DF1" w:rsidRPr="00813A6D" w:rsidTr="004338EB">
        <w:tc>
          <w:tcPr>
            <w:tcW w:w="634" w:type="dxa"/>
          </w:tcPr>
          <w:p w:rsidR="00222DF1" w:rsidRPr="00813A6D" w:rsidRDefault="00222DF1" w:rsidP="00CC55C8"/>
        </w:tc>
        <w:tc>
          <w:tcPr>
            <w:tcW w:w="2735" w:type="dxa"/>
          </w:tcPr>
          <w:p w:rsidR="00222DF1" w:rsidRPr="000970EE" w:rsidRDefault="00222DF1" w:rsidP="00CC55C8">
            <w:r w:rsidRPr="00222DF1">
              <w:t>7.</w:t>
            </w:r>
            <w:r w:rsidRPr="00222DF1">
              <w:tab/>
              <w:t>Заключительные положения</w:t>
            </w:r>
          </w:p>
        </w:tc>
        <w:tc>
          <w:tcPr>
            <w:tcW w:w="5050" w:type="dxa"/>
          </w:tcPr>
          <w:p w:rsidR="00222DF1" w:rsidRDefault="00222DF1" w:rsidP="00782654"/>
        </w:tc>
        <w:tc>
          <w:tcPr>
            <w:tcW w:w="6141" w:type="dxa"/>
          </w:tcPr>
          <w:p w:rsidR="00222DF1" w:rsidRDefault="00222DF1" w:rsidP="000970EE">
            <w:r>
              <w:t>Исключен пункт о соответствии публикации сайте банка требованиям законодательства</w:t>
            </w:r>
          </w:p>
        </w:tc>
      </w:tr>
      <w:tr w:rsidR="00222DF1" w:rsidRPr="00813A6D" w:rsidTr="004338EB">
        <w:tc>
          <w:tcPr>
            <w:tcW w:w="634" w:type="dxa"/>
          </w:tcPr>
          <w:p w:rsidR="00222DF1" w:rsidRPr="00813A6D" w:rsidRDefault="00222DF1" w:rsidP="00CC55C8"/>
        </w:tc>
        <w:tc>
          <w:tcPr>
            <w:tcW w:w="2735" w:type="dxa"/>
          </w:tcPr>
          <w:p w:rsidR="00222DF1" w:rsidRPr="00222DF1" w:rsidRDefault="00222DF1" w:rsidP="00222DF1">
            <w:r>
              <w:t>Формы Приложения 1 и Приложения 2</w:t>
            </w:r>
          </w:p>
        </w:tc>
        <w:tc>
          <w:tcPr>
            <w:tcW w:w="5050" w:type="dxa"/>
          </w:tcPr>
          <w:p w:rsidR="00222DF1" w:rsidRDefault="00222DF1" w:rsidP="00782654"/>
        </w:tc>
        <w:tc>
          <w:tcPr>
            <w:tcW w:w="6141" w:type="dxa"/>
          </w:tcPr>
          <w:p w:rsidR="00222DF1" w:rsidRDefault="00222DF1" w:rsidP="000970EE">
            <w:r>
              <w:t>Исключено поле о том в каких инструментах заявитель просит его признать квалифицированным</w:t>
            </w:r>
          </w:p>
          <w:p w:rsidR="00222DF1" w:rsidRDefault="00222DF1" w:rsidP="000970EE">
            <w:r>
              <w:t>Добавлена информация о том, что заявитель до подписания осведомлен о рисках</w:t>
            </w:r>
          </w:p>
        </w:tc>
      </w:tr>
      <w:tr w:rsidR="00222DF1" w:rsidRPr="00813A6D" w:rsidTr="004338EB">
        <w:tc>
          <w:tcPr>
            <w:tcW w:w="634" w:type="dxa"/>
          </w:tcPr>
          <w:p w:rsidR="00222DF1" w:rsidRPr="00813A6D" w:rsidRDefault="00222DF1" w:rsidP="00CC55C8"/>
        </w:tc>
        <w:tc>
          <w:tcPr>
            <w:tcW w:w="2735" w:type="dxa"/>
          </w:tcPr>
          <w:p w:rsidR="00222DF1" w:rsidRDefault="00222DF1" w:rsidP="00222DF1">
            <w:r>
              <w:t>Форма Приложения 3</w:t>
            </w:r>
          </w:p>
        </w:tc>
        <w:tc>
          <w:tcPr>
            <w:tcW w:w="5050" w:type="dxa"/>
          </w:tcPr>
          <w:p w:rsidR="00222DF1" w:rsidRDefault="00222DF1" w:rsidP="00782654"/>
        </w:tc>
        <w:tc>
          <w:tcPr>
            <w:tcW w:w="6141" w:type="dxa"/>
          </w:tcPr>
          <w:p w:rsidR="00222DF1" w:rsidRDefault="00222DF1" w:rsidP="000970EE">
            <w:r>
              <w:t>Перечень инструментов</w:t>
            </w:r>
            <w:r w:rsidR="00FD6510">
              <w:t>,</w:t>
            </w:r>
            <w:r>
              <w:t xml:space="preserve"> в отношении которых возможно принятие решения о признании квалифицированным инвестором</w:t>
            </w:r>
            <w:r w:rsidR="00FD6510">
              <w:t>,</w:t>
            </w:r>
            <w:bookmarkStart w:id="0" w:name="_GoBack"/>
            <w:bookmarkEnd w:id="0"/>
            <w:r>
              <w:t xml:space="preserve"> скорректирован в соответствии с Указанием БР №7060-У</w:t>
            </w:r>
          </w:p>
        </w:tc>
      </w:tr>
    </w:tbl>
    <w:p w:rsidR="008E3AC0" w:rsidRDefault="00466D14">
      <w:r>
        <w:t>4</w:t>
      </w:r>
    </w:p>
    <w:sectPr w:rsidR="008E3AC0" w:rsidSect="00C255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D4391"/>
    <w:multiLevelType w:val="hybridMultilevel"/>
    <w:tmpl w:val="C752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F11E4"/>
    <w:multiLevelType w:val="hybridMultilevel"/>
    <w:tmpl w:val="568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B0"/>
    <w:rsid w:val="000970EE"/>
    <w:rsid w:val="00222DF1"/>
    <w:rsid w:val="00242C59"/>
    <w:rsid w:val="003175FC"/>
    <w:rsid w:val="004338EB"/>
    <w:rsid w:val="00436B84"/>
    <w:rsid w:val="00466D14"/>
    <w:rsid w:val="00481619"/>
    <w:rsid w:val="00546C78"/>
    <w:rsid w:val="00782654"/>
    <w:rsid w:val="00795453"/>
    <w:rsid w:val="00824617"/>
    <w:rsid w:val="0085340B"/>
    <w:rsid w:val="008A37E2"/>
    <w:rsid w:val="00A350D9"/>
    <w:rsid w:val="00BB42EA"/>
    <w:rsid w:val="00C255B0"/>
    <w:rsid w:val="00D1031B"/>
    <w:rsid w:val="00D22439"/>
    <w:rsid w:val="00E17EAC"/>
    <w:rsid w:val="00E22AE3"/>
    <w:rsid w:val="00E8201F"/>
    <w:rsid w:val="00EB611A"/>
    <w:rsid w:val="00EB7021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98D5F-D539-4063-8473-2595B041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Смурыгин Андрей Юрьевич</dc:creator>
  <cp:keywords/>
  <dc:description/>
  <cp:lastModifiedBy>Смурыгин Андрей Юрьевич</cp:lastModifiedBy>
  <cp:revision>10</cp:revision>
  <dcterms:created xsi:type="dcterms:W3CDTF">2025-07-22T07:07:00Z</dcterms:created>
  <dcterms:modified xsi:type="dcterms:W3CDTF">2025-07-24T13:04:00Z</dcterms:modified>
</cp:coreProperties>
</file>