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8521" w14:textId="77777777" w:rsidR="00DE1EA4" w:rsidRDefault="00922470">
      <w:pPr>
        <w:spacing w:after="14" w:line="259" w:lineRule="auto"/>
        <w:ind w:left="6760" w:firstLine="0"/>
        <w:jc w:val="left"/>
      </w:pPr>
      <w:r>
        <w:rPr>
          <w:b/>
        </w:rPr>
        <w:t xml:space="preserve">УТВЕРЖДЕНО </w:t>
      </w:r>
    </w:p>
    <w:p w14:paraId="569315EF" w14:textId="77777777" w:rsidR="00DE1EA4" w:rsidRDefault="00922470">
      <w:proofErr w:type="gramStart"/>
      <w:r>
        <w:t>ПРОТОКОЛОМ  ПРАВЛЕНИЯ</w:t>
      </w:r>
      <w:proofErr w:type="gramEnd"/>
      <w:r>
        <w:t xml:space="preserve"> </w:t>
      </w:r>
    </w:p>
    <w:p w14:paraId="63BD4E95" w14:textId="77777777" w:rsidR="00DE1EA4" w:rsidRDefault="00922470">
      <w:r>
        <w:t xml:space="preserve">ООО КБ «ГТ банк» </w:t>
      </w:r>
    </w:p>
    <w:p w14:paraId="707CA562" w14:textId="519D48D9" w:rsidR="00DE1EA4" w:rsidRDefault="00922470">
      <w:pPr>
        <w:spacing w:after="240"/>
        <w:ind w:right="82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1997B" wp14:editId="62B9EBAF">
                <wp:simplePos x="0" y="0"/>
                <wp:positionH relativeFrom="page">
                  <wp:posOffset>228600</wp:posOffset>
                </wp:positionH>
                <wp:positionV relativeFrom="page">
                  <wp:posOffset>1100277</wp:posOffset>
                </wp:positionV>
                <wp:extent cx="9144" cy="160325"/>
                <wp:effectExtent l="0" t="0" r="0" b="0"/>
                <wp:wrapSquare wrapText="bothSides"/>
                <wp:docPr id="15289" name="Group 15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60325"/>
                          <a:chOff x="0" y="0"/>
                          <a:chExt cx="9144" cy="160325"/>
                        </a:xfrm>
                      </wpg:grpSpPr>
                      <wps:wsp>
                        <wps:cNvPr id="16648" name="Shape 16648"/>
                        <wps:cNvSpPr/>
                        <wps:spPr>
                          <a:xfrm>
                            <a:off x="0" y="0"/>
                            <a:ext cx="9144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3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15289" style="width:0.719999pt;height:12.624pt;position:absolute;mso-position-horizontal-relative:page;mso-position-horizontal:absolute;margin-left:18pt;mso-position-vertical-relative:page;margin-top:86.636pt;" coordsize="91,1603">
                <v:shape id="Shape 16649" style="position:absolute;width:91;height:1603;left:0;top:0;" coordsize="9144,160325" path="m0,0l9144,0l9144,160325l0,16032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ПРОТОКОЛ № </w:t>
      </w:r>
      <w:r w:rsidR="006E7976">
        <w:t>15072025-1</w:t>
      </w:r>
      <w:r>
        <w:t xml:space="preserve"> </w:t>
      </w:r>
      <w:r w:rsidRPr="00F50655">
        <w:t>«</w:t>
      </w:r>
      <w:r w:rsidR="00D4744D">
        <w:t>15</w:t>
      </w:r>
      <w:r w:rsidRPr="00F50655">
        <w:t>»</w:t>
      </w:r>
      <w:r>
        <w:t xml:space="preserve"> </w:t>
      </w:r>
      <w:r w:rsidR="00D4744D">
        <w:t>июля</w:t>
      </w:r>
      <w:r w:rsidR="00691683">
        <w:t xml:space="preserve">  </w:t>
      </w:r>
      <w:r>
        <w:t>202</w:t>
      </w:r>
      <w:r w:rsidR="00D4744D">
        <w:t>5</w:t>
      </w:r>
      <w:r>
        <w:t xml:space="preserve">г.    </w:t>
      </w:r>
    </w:p>
    <w:p w14:paraId="78E19915" w14:textId="77777777" w:rsidR="007F4A78" w:rsidRDefault="00922470" w:rsidP="003351B1">
      <w:pPr>
        <w:spacing w:after="94" w:line="259" w:lineRule="auto"/>
        <w:ind w:left="3107" w:firstLine="0"/>
        <w:jc w:val="center"/>
        <w:rPr>
          <w:b/>
          <w:sz w:val="28"/>
        </w:rPr>
      </w:pPr>
      <w:r>
        <w:t xml:space="preserve"> </w:t>
      </w:r>
    </w:p>
    <w:p w14:paraId="01BABDD5" w14:textId="77777777" w:rsidR="00DE1EA4" w:rsidRDefault="00922470">
      <w:pPr>
        <w:spacing w:line="259" w:lineRule="auto"/>
        <w:ind w:left="1412" w:firstLine="0"/>
        <w:jc w:val="left"/>
        <w:rPr>
          <w:b/>
          <w:sz w:val="28"/>
        </w:rPr>
      </w:pPr>
      <w:r>
        <w:rPr>
          <w:b/>
          <w:sz w:val="28"/>
        </w:rPr>
        <w:t xml:space="preserve">Тарифы на депозитарное обслуживание ООО КБ «ГТ банк»  </w:t>
      </w:r>
    </w:p>
    <w:p w14:paraId="741149F3" w14:textId="77777777" w:rsidR="00FB24BF" w:rsidRDefault="00FB24BF">
      <w:pPr>
        <w:spacing w:line="259" w:lineRule="auto"/>
        <w:ind w:left="1412" w:firstLine="0"/>
        <w:jc w:val="left"/>
        <w:rPr>
          <w:b/>
          <w:sz w:val="28"/>
        </w:rPr>
      </w:pPr>
    </w:p>
    <w:p w14:paraId="564EEA9C" w14:textId="77777777" w:rsidR="00234C01" w:rsidRDefault="00234C01">
      <w:pPr>
        <w:spacing w:line="259" w:lineRule="auto"/>
        <w:ind w:left="1412" w:firstLine="0"/>
        <w:jc w:val="left"/>
      </w:pPr>
    </w:p>
    <w:p w14:paraId="2C8B52D7" w14:textId="77777777" w:rsidR="00234C01" w:rsidRDefault="00234C01" w:rsidP="00234C01">
      <w:pPr>
        <w:spacing w:line="259" w:lineRule="auto"/>
        <w:ind w:left="0" w:firstLine="709"/>
      </w:pPr>
      <w:r>
        <w:t>Настоящие Тарифы определяют размер и порядок оплаты Депонентом комиссионного вознаграждения при оказании депозитарных услуг Депозитарием.</w:t>
      </w:r>
    </w:p>
    <w:p w14:paraId="77F5D8B8" w14:textId="77777777" w:rsidR="00234C01" w:rsidRDefault="00234C01" w:rsidP="00234C01">
      <w:pPr>
        <w:spacing w:line="259" w:lineRule="auto"/>
        <w:ind w:left="0" w:firstLine="709"/>
      </w:pPr>
      <w:r>
        <w:t>Тарифы могут быть изменены Депозитарием в одностороннем порядке с обязательным уведомлением Депозитарием Депонента, путем размещения тарифов на сайте ООО КБ «ГТ банк», не менее чем за 10 рабочих дней до введения в действие соответствующих изменений и дополнений.</w:t>
      </w:r>
    </w:p>
    <w:p w14:paraId="2D880A26" w14:textId="77777777" w:rsidR="00234C01" w:rsidRDefault="00234C01" w:rsidP="00234C01">
      <w:pPr>
        <w:spacing w:line="259" w:lineRule="auto"/>
        <w:ind w:left="0" w:firstLine="709"/>
      </w:pPr>
      <w:r>
        <w:t>Оплата депозитарных услуг производится в рублях РФ.</w:t>
      </w:r>
    </w:p>
    <w:p w14:paraId="56FA1EA8" w14:textId="77777777" w:rsidR="00234C01" w:rsidRDefault="00234C01" w:rsidP="00234C01">
      <w:pPr>
        <w:spacing w:line="259" w:lineRule="auto"/>
        <w:ind w:left="0" w:firstLine="709"/>
        <w:jc w:val="left"/>
      </w:pPr>
      <w:r>
        <w:t>Депозитарные услуги не облагаются НДС.</w:t>
      </w:r>
    </w:p>
    <w:p w14:paraId="5476FE7A" w14:textId="77777777" w:rsidR="00234C01" w:rsidRDefault="00234C01" w:rsidP="00234C01">
      <w:pPr>
        <w:spacing w:line="259" w:lineRule="auto"/>
        <w:ind w:left="0" w:firstLine="709"/>
      </w:pPr>
      <w:r>
        <w:t>По операциям, не указанным в настоящих Тарифах, а также по соглашению сторон могут быть установлены иные ставки комиссионного вознаграждения.</w:t>
      </w:r>
    </w:p>
    <w:p w14:paraId="740D7A4A" w14:textId="53FA2331" w:rsidR="00234C01" w:rsidRDefault="00234C01" w:rsidP="00234C01">
      <w:pPr>
        <w:spacing w:line="259" w:lineRule="auto"/>
        <w:ind w:left="0" w:firstLine="709"/>
      </w:pPr>
      <w:r>
        <w:t xml:space="preserve">Настоящие Тарифы являются неотъемлемой составной частью </w:t>
      </w:r>
      <w:r w:rsidR="00B87F1E">
        <w:t>Д</w:t>
      </w:r>
      <w:r>
        <w:t>епозитарного договора (договора счета депо).</w:t>
      </w:r>
      <w:r w:rsidR="00B87F1E">
        <w:t xml:space="preserve"> </w:t>
      </w:r>
      <w:r w:rsidR="00B87F1E" w:rsidRPr="00B87F1E">
        <w:t xml:space="preserve">При наличии нескольких счетов депо, открытых Депоненту в рамках одного Депозитарного договора, указанные </w:t>
      </w:r>
      <w:r w:rsidR="00B87F1E">
        <w:t>ниже</w:t>
      </w:r>
      <w:r w:rsidR="00B87F1E" w:rsidRPr="00B87F1E">
        <w:t xml:space="preserve"> Тарифы применяются по каждому счету депо</w:t>
      </w:r>
      <w:r w:rsidR="00B87F1E">
        <w:t>.</w:t>
      </w:r>
    </w:p>
    <w:p w14:paraId="44195F45" w14:textId="5E1B8750" w:rsidR="009447F3" w:rsidRDefault="00BE7BA1" w:rsidP="009447F3">
      <w:pPr>
        <w:spacing w:line="259" w:lineRule="auto"/>
        <w:ind w:left="0" w:firstLine="0"/>
      </w:pPr>
      <w:r>
        <w:t xml:space="preserve">            </w:t>
      </w:r>
    </w:p>
    <w:p w14:paraId="79DA6E77" w14:textId="09278677" w:rsidR="009447F3" w:rsidRPr="00EC38FB" w:rsidRDefault="009447F3" w:rsidP="00EC38FB">
      <w:pPr>
        <w:spacing w:line="259" w:lineRule="auto"/>
        <w:ind w:left="0" w:firstLine="0"/>
        <w:rPr>
          <w:b/>
          <w:bCs/>
          <w:u w:val="single"/>
        </w:rPr>
      </w:pPr>
      <w:r w:rsidRPr="00EC38FB">
        <w:rPr>
          <w:b/>
          <w:bCs/>
          <w:u w:val="single"/>
        </w:rPr>
        <w:t xml:space="preserve">  </w:t>
      </w:r>
      <w:r w:rsidR="00E83058" w:rsidRPr="00EC38FB">
        <w:rPr>
          <w:b/>
          <w:bCs/>
          <w:u w:val="single"/>
        </w:rPr>
        <w:t xml:space="preserve">Тариф </w:t>
      </w:r>
      <w:r w:rsidRPr="00EC38FB">
        <w:rPr>
          <w:b/>
          <w:bCs/>
          <w:u w:val="single"/>
        </w:rPr>
        <w:t>«</w:t>
      </w:r>
      <w:proofErr w:type="gramStart"/>
      <w:r w:rsidRPr="00EC38FB">
        <w:rPr>
          <w:b/>
          <w:bCs/>
          <w:u w:val="single"/>
        </w:rPr>
        <w:t>Основной»</w:t>
      </w:r>
      <w:r w:rsidR="00B90F2E" w:rsidRPr="00EC38FB">
        <w:rPr>
          <w:b/>
          <w:bCs/>
          <w:u w:val="single"/>
          <w:lang w:val="en-US"/>
        </w:rPr>
        <w:t>*</w:t>
      </w:r>
      <w:proofErr w:type="gramEnd"/>
    </w:p>
    <w:p w14:paraId="0AC920ED" w14:textId="77777777" w:rsidR="00DE1EA4" w:rsidRDefault="00DE1EA4">
      <w:pPr>
        <w:spacing w:line="259" w:lineRule="auto"/>
        <w:ind w:left="614" w:firstLine="0"/>
        <w:jc w:val="center"/>
      </w:pPr>
    </w:p>
    <w:tbl>
      <w:tblPr>
        <w:tblStyle w:val="TableGrid"/>
        <w:tblW w:w="10585" w:type="dxa"/>
        <w:tblInd w:w="24" w:type="dxa"/>
        <w:tblCellMar>
          <w:top w:w="1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10"/>
        <w:gridCol w:w="3430"/>
        <w:gridCol w:w="2470"/>
        <w:gridCol w:w="1994"/>
        <w:gridCol w:w="1981"/>
      </w:tblGrid>
      <w:tr w:rsidR="00BB202B" w14:paraId="58A55E1A" w14:textId="77777777" w:rsidTr="00095513">
        <w:trPr>
          <w:trHeight w:val="647"/>
        </w:trPr>
        <w:tc>
          <w:tcPr>
            <w:tcW w:w="68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100D360" w14:textId="77777777" w:rsidR="00BB202B" w:rsidRDefault="00BB202B">
            <w:pPr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77B9FB50" w14:textId="77777777" w:rsidR="00BB202B" w:rsidRDefault="00BB202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43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13BE31" w14:textId="12ADE053" w:rsidR="00BB202B" w:rsidRDefault="00BB202B" w:rsidP="00EC38FB">
            <w:pPr>
              <w:tabs>
                <w:tab w:val="center" w:pos="1397"/>
                <w:tab w:val="right" w:pos="4882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ab/>
              <w:t xml:space="preserve">депозитарной операции/наименование услуги </w:t>
            </w:r>
          </w:p>
        </w:tc>
        <w:tc>
          <w:tcPr>
            <w:tcW w:w="247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7435EB" w14:textId="794C13D5" w:rsidR="00BB202B" w:rsidRDefault="00095513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>Условия</w:t>
            </w:r>
            <w:r w:rsidR="008D56CC">
              <w:rPr>
                <w:b/>
              </w:rPr>
              <w:t xml:space="preserve"> </w:t>
            </w:r>
            <w:r w:rsidR="00BB202B">
              <w:rPr>
                <w:b/>
              </w:rPr>
              <w:t xml:space="preserve">оплаты </w:t>
            </w:r>
          </w:p>
        </w:tc>
        <w:tc>
          <w:tcPr>
            <w:tcW w:w="398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14:paraId="75AAF8A2" w14:textId="77777777" w:rsidR="00BB202B" w:rsidRDefault="00BB202B" w:rsidP="00EC38FB">
            <w:pPr>
              <w:spacing w:line="240" w:lineRule="auto"/>
              <w:ind w:left="0" w:firstLine="0"/>
              <w:contextualSpacing/>
              <w:jc w:val="center"/>
            </w:pPr>
            <w:r>
              <w:rPr>
                <w:b/>
              </w:rPr>
              <w:t>Стоимость</w:t>
            </w:r>
          </w:p>
          <w:p w14:paraId="013B3D25" w14:textId="32E64255" w:rsidR="00BB202B" w:rsidRDefault="00BB202B" w:rsidP="00EC38FB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(в рублях)</w:t>
            </w:r>
          </w:p>
        </w:tc>
      </w:tr>
      <w:tr w:rsidR="00DE1EA4" w14:paraId="7402816A" w14:textId="77777777" w:rsidTr="0044599E">
        <w:trPr>
          <w:trHeight w:val="62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B17E4FC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F2C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9CD7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D4C67D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Для юридических лиц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14:paraId="1FCF6FD8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Для физических лиц </w:t>
            </w:r>
          </w:p>
        </w:tc>
      </w:tr>
      <w:tr w:rsidR="00DE1EA4" w14:paraId="129AD1A4" w14:textId="77777777" w:rsidTr="0044599E">
        <w:trPr>
          <w:trHeight w:val="451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F2BB872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5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4FA77B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Обслуживание счета депо Клиента 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D9111E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47729A6B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14:paraId="1E06A76E" w14:textId="77777777" w:rsidTr="0044599E">
        <w:trPr>
          <w:trHeight w:val="447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8694117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1.1.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F841" w14:textId="0A15669F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Ведение счета депо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BAD7" w14:textId="3939658B" w:rsidR="00DE1EA4" w:rsidRDefault="008D56CC">
            <w:pPr>
              <w:spacing w:line="259" w:lineRule="auto"/>
              <w:ind w:left="2" w:firstLine="0"/>
              <w:jc w:val="left"/>
            </w:pPr>
            <w:r>
              <w:t>Е</w:t>
            </w:r>
            <w:r w:rsidR="00922470">
              <w:t xml:space="preserve">жемесячно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B329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3BD27B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691683" w14:paraId="4E2CA92F" w14:textId="77777777" w:rsidTr="0044599E">
        <w:trPr>
          <w:trHeight w:val="1088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51EC6C" w14:textId="77777777" w:rsidR="00691683" w:rsidRDefault="00691683" w:rsidP="00691683">
            <w:pPr>
              <w:spacing w:line="259" w:lineRule="auto"/>
              <w:ind w:left="0" w:firstLine="0"/>
              <w:jc w:val="left"/>
            </w:pPr>
            <w:r>
              <w:t xml:space="preserve">1.2.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AD52" w14:textId="007EA12F" w:rsidR="00691683" w:rsidRPr="00EC38FB" w:rsidRDefault="00691683" w:rsidP="00ED3A94">
            <w:pPr>
              <w:spacing w:line="259" w:lineRule="auto"/>
              <w:ind w:left="2" w:firstLine="0"/>
            </w:pPr>
            <w:r w:rsidRPr="00EC38FB">
              <w:t>Хранение ценных бумаг на счете депо</w:t>
            </w:r>
            <w:r w:rsidR="003B70B8">
              <w:t xml:space="preserve"> </w:t>
            </w:r>
            <w:r w:rsidRPr="00EC38FB">
              <w:t>(ценные бумаги, хранящихся на торговом счете</w:t>
            </w:r>
            <w:r w:rsidR="00ED3A94">
              <w:t>, кроме ценных бумаг, указанных в п.1.4</w:t>
            </w:r>
            <w:r w:rsidRPr="00EC38FB">
              <w:t>)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0493" w14:textId="3DAECCEC" w:rsidR="00691683" w:rsidRDefault="008D56CC" w:rsidP="00691683">
            <w:pPr>
              <w:spacing w:after="156" w:line="259" w:lineRule="auto"/>
              <w:ind w:left="2" w:firstLine="0"/>
              <w:jc w:val="left"/>
            </w:pPr>
            <w:r>
              <w:t>Ежемесячно</w:t>
            </w:r>
          </w:p>
          <w:p w14:paraId="2C493ED7" w14:textId="77777777" w:rsidR="00691683" w:rsidRDefault="00691683" w:rsidP="00691683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83DE" w14:textId="77777777" w:rsidR="00691683" w:rsidRDefault="00691683" w:rsidP="00691683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5B933F" w14:textId="77777777" w:rsidR="00691683" w:rsidRDefault="00691683" w:rsidP="00691683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14:paraId="44672573" w14:textId="77777777" w:rsidTr="0044599E">
        <w:trPr>
          <w:trHeight w:val="1700"/>
        </w:trPr>
        <w:tc>
          <w:tcPr>
            <w:tcW w:w="6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2634CFD" w14:textId="77777777" w:rsidR="00DE1EA4" w:rsidRDefault="00922470" w:rsidP="00691683">
            <w:pPr>
              <w:spacing w:line="259" w:lineRule="auto"/>
              <w:ind w:left="0" w:firstLine="0"/>
              <w:jc w:val="left"/>
            </w:pPr>
            <w:r>
              <w:t>1.</w:t>
            </w:r>
            <w:r w:rsidR="00691683">
              <w:t>3</w:t>
            </w:r>
            <w:r>
              <w:t xml:space="preserve">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8D4260" w14:textId="5F669AE9" w:rsidR="00691683" w:rsidRPr="00EC38FB" w:rsidRDefault="00691683">
            <w:pPr>
              <w:spacing w:line="259" w:lineRule="auto"/>
              <w:ind w:left="2" w:firstLine="0"/>
              <w:rPr>
                <w:i/>
              </w:rPr>
            </w:pPr>
            <w:r w:rsidRPr="00EC38FB">
              <w:t>Хранение ценных бумаг на счете депо</w:t>
            </w:r>
            <w:r w:rsidR="003B70B8">
              <w:t xml:space="preserve">, кроме ценных бумаг, указанных в </w:t>
            </w:r>
            <w:r w:rsidR="00ED3A94">
              <w:t xml:space="preserve">п.1.2. и </w:t>
            </w:r>
            <w:r w:rsidR="003B70B8">
              <w:t>п.1.4</w:t>
            </w:r>
            <w:r w:rsidR="00ED3A94">
              <w:t>.</w:t>
            </w:r>
            <w:r w:rsidRPr="00EC38FB">
              <w:t xml:space="preserve"> </w:t>
            </w:r>
          </w:p>
          <w:p w14:paraId="04384D1F" w14:textId="77777777" w:rsidR="00691683" w:rsidRPr="00EC38FB" w:rsidRDefault="00691683">
            <w:pPr>
              <w:spacing w:line="259" w:lineRule="auto"/>
              <w:ind w:left="2" w:firstLine="0"/>
              <w:rPr>
                <w:i/>
              </w:rPr>
            </w:pPr>
          </w:p>
          <w:p w14:paraId="7EF3557B" w14:textId="77777777" w:rsidR="00DE1EA4" w:rsidRPr="00EC38FB" w:rsidRDefault="00922470">
            <w:pPr>
              <w:spacing w:line="259" w:lineRule="auto"/>
              <w:ind w:left="2" w:firstLine="0"/>
            </w:pPr>
            <w:r w:rsidRPr="00EC38FB">
              <w:rPr>
                <w:i/>
              </w:rPr>
              <w:t>(взымается при наличие ценных бумаг на счете или проведения хотя бы одной операции)</w:t>
            </w:r>
            <w:r w:rsidRPr="00EC38FB">
              <w:t xml:space="preserve">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234ADD" w14:textId="6215F856" w:rsidR="00DE1EA4" w:rsidRDefault="008D56CC">
            <w:pPr>
              <w:spacing w:line="259" w:lineRule="auto"/>
              <w:ind w:left="2" w:firstLine="0"/>
              <w:jc w:val="left"/>
            </w:pPr>
            <w:r>
              <w:t>Ежемесячно</w:t>
            </w:r>
            <w:r w:rsidR="00922470"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BF1CD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500 руб.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4878266E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500 руб. </w:t>
            </w:r>
          </w:p>
        </w:tc>
      </w:tr>
      <w:tr w:rsidR="0059309D" w14:paraId="225B7EDA" w14:textId="77777777" w:rsidTr="00BF0EE5">
        <w:trPr>
          <w:trHeight w:val="1700"/>
        </w:trPr>
        <w:tc>
          <w:tcPr>
            <w:tcW w:w="6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30295720" w14:textId="5B962768" w:rsidR="0059309D" w:rsidRPr="00D4744D" w:rsidRDefault="0059309D" w:rsidP="00164194">
            <w:pPr>
              <w:spacing w:line="259" w:lineRule="auto"/>
              <w:ind w:left="0" w:firstLine="0"/>
              <w:jc w:val="left"/>
            </w:pPr>
            <w:r>
              <w:t>1.4</w:t>
            </w:r>
            <w:r w:rsidR="00ED3A94">
              <w:t>.</w:t>
            </w:r>
            <w:r w:rsidR="00164194" w:rsidRPr="00D4744D">
              <w:t>**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03274" w14:textId="229FB47E" w:rsidR="0059309D" w:rsidRPr="00691683" w:rsidRDefault="0059309D" w:rsidP="006452F1">
            <w:pPr>
              <w:spacing w:line="259" w:lineRule="auto"/>
              <w:ind w:left="2" w:firstLine="0"/>
            </w:pPr>
            <w:r w:rsidRPr="00F1345B">
              <w:t xml:space="preserve">Хранение ценных бумаг на счете депо, а именно Корпоративных облигаций, </w:t>
            </w:r>
            <w:r w:rsidR="006452F1">
              <w:t>номинированных</w:t>
            </w:r>
            <w:r w:rsidR="006452F1" w:rsidRPr="00F1345B">
              <w:t xml:space="preserve"> </w:t>
            </w:r>
            <w:r w:rsidRPr="00F1345B">
              <w:t>в иностранной валюте</w:t>
            </w:r>
            <w:r>
              <w:t>,</w:t>
            </w:r>
            <w:r w:rsidRPr="00F1345B">
              <w:t xml:space="preserve"> облигаций и иных долговых ценных бумаг РФ и субъектов РФ, </w:t>
            </w:r>
            <w:r w:rsidR="006452F1">
              <w:t>номинированных</w:t>
            </w:r>
            <w:r w:rsidR="006452F1" w:rsidRPr="00F1345B">
              <w:t xml:space="preserve"> </w:t>
            </w:r>
            <w:r w:rsidRPr="00F1345B">
              <w:t>в иностранной валюте.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9C5F16" w14:textId="660663FA" w:rsidR="0059309D" w:rsidRDefault="0059309D" w:rsidP="0059309D">
            <w:pPr>
              <w:spacing w:line="259" w:lineRule="auto"/>
              <w:ind w:left="2" w:firstLine="0"/>
              <w:jc w:val="left"/>
            </w:pPr>
            <w:r>
              <w:t>Е</w:t>
            </w:r>
            <w:r w:rsidRPr="00F1345B">
              <w:t>жемесячно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60E4C" w14:textId="77777777" w:rsidR="0059309D" w:rsidRPr="00F85645" w:rsidRDefault="0059309D" w:rsidP="0059309D">
            <w:pPr>
              <w:widowControl w:val="0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F85645">
              <w:rPr>
                <w:color w:val="auto"/>
              </w:rPr>
              <w:t xml:space="preserve">0,5% годовых </w:t>
            </w:r>
          </w:p>
          <w:p w14:paraId="48F8ABC1" w14:textId="0A93CB4D" w:rsidR="0059309D" w:rsidRDefault="0059309D" w:rsidP="00FD404A">
            <w:pPr>
              <w:spacing w:line="259" w:lineRule="auto"/>
              <w:ind w:left="2" w:firstLine="0"/>
              <w:jc w:val="left"/>
            </w:pPr>
            <w:r w:rsidRPr="00F85645">
              <w:rPr>
                <w:color w:val="auto"/>
              </w:rPr>
              <w:t xml:space="preserve">от </w:t>
            </w:r>
            <w:r w:rsidR="00FD404A">
              <w:rPr>
                <w:color w:val="auto"/>
              </w:rPr>
              <w:t xml:space="preserve">средней рыночной </w:t>
            </w:r>
            <w:r w:rsidRPr="00F85645">
              <w:rPr>
                <w:color w:val="auto"/>
              </w:rPr>
              <w:t>стоимости</w:t>
            </w:r>
            <w:r w:rsidR="00FD404A">
              <w:rPr>
                <w:color w:val="auto"/>
              </w:rPr>
              <w:t xml:space="preserve"> за оплачиваемый период,</w:t>
            </w:r>
            <w:r w:rsidRPr="00F85645">
              <w:rPr>
                <w:color w:val="auto"/>
              </w:rPr>
              <w:t xml:space="preserve"> учитываемых на счете депо ценных бумаг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14:paraId="6CDB8EFE" w14:textId="77777777" w:rsidR="00FD404A" w:rsidRPr="00FD404A" w:rsidRDefault="00FD404A" w:rsidP="00FD404A">
            <w:pPr>
              <w:spacing w:line="259" w:lineRule="auto"/>
              <w:ind w:left="2" w:firstLine="0"/>
              <w:jc w:val="left"/>
            </w:pPr>
            <w:r w:rsidRPr="00FD404A">
              <w:t xml:space="preserve">0,5% годовых </w:t>
            </w:r>
          </w:p>
          <w:p w14:paraId="06E1E003" w14:textId="2488E4C2" w:rsidR="0059309D" w:rsidRDefault="00FD404A" w:rsidP="0059309D">
            <w:pPr>
              <w:spacing w:line="259" w:lineRule="auto"/>
              <w:ind w:left="2" w:firstLine="0"/>
              <w:jc w:val="left"/>
            </w:pPr>
            <w:r w:rsidRPr="00FD404A">
              <w:t xml:space="preserve">от средней рыночной стоимости за оплачиваемый период, </w:t>
            </w:r>
            <w:r w:rsidR="0059309D" w:rsidRPr="00F1345B">
              <w:t>учитываемых на счете депо ценных бумаг</w:t>
            </w:r>
          </w:p>
        </w:tc>
      </w:tr>
      <w:tr w:rsidR="00DE1EA4" w14:paraId="13A94DDA" w14:textId="77777777" w:rsidTr="00EC38FB">
        <w:trPr>
          <w:trHeight w:val="446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0459AAA" w14:textId="019169B3" w:rsidR="00DE1EA4" w:rsidRDefault="009447F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3C87" w14:textId="4290ACC7" w:rsidR="00DE1EA4" w:rsidRDefault="009447F3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>Административные операции по счетам депо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FFE7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1A4E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1116EC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14:paraId="4A46F76B" w14:textId="77777777" w:rsidTr="00EC38FB">
        <w:trPr>
          <w:trHeight w:val="449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803273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5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C32F4" w14:textId="43412356"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Инвентарные операции (Внебиржевые операции) 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CDB97ED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1F603E69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14:paraId="23EE8DF7" w14:textId="77777777" w:rsidTr="00EC38FB">
        <w:trPr>
          <w:trHeight w:val="1250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F8EA355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3.1.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1325475" w14:textId="77777777" w:rsidR="00DE1EA4" w:rsidRDefault="00922470">
            <w:pPr>
              <w:spacing w:line="259" w:lineRule="auto"/>
              <w:ind w:left="2" w:right="53" w:firstLine="0"/>
            </w:pPr>
            <w:r>
              <w:t xml:space="preserve">Зачисление (приём ценных бумаг на хранение и учет), за исключением зачисления ценных бумаг со счета в реестре </w:t>
            </w:r>
          </w:p>
          <w:p w14:paraId="3E1CB717" w14:textId="77777777" w:rsidR="002D37C1" w:rsidRDefault="002D37C1">
            <w:pPr>
              <w:spacing w:line="259" w:lineRule="auto"/>
              <w:ind w:left="2" w:right="53" w:firstLine="0"/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A8C492" w14:textId="09958E0B" w:rsidR="00DE1EA4" w:rsidRDefault="00922470">
            <w:pPr>
              <w:tabs>
                <w:tab w:val="right" w:pos="1276"/>
              </w:tabs>
              <w:spacing w:after="44" w:line="259" w:lineRule="auto"/>
              <w:ind w:left="0" w:firstLine="0"/>
              <w:jc w:val="left"/>
            </w:pPr>
            <w:r>
              <w:t xml:space="preserve">За каждое </w:t>
            </w:r>
          </w:p>
          <w:p w14:paraId="5B89FF5C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поручение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8166308" w14:textId="77777777" w:rsidR="00DE1EA4" w:rsidRDefault="00922470">
            <w:pPr>
              <w:spacing w:after="153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</w:p>
          <w:p w14:paraId="6DE21859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5CD047F" w14:textId="77777777" w:rsidR="00DE1EA4" w:rsidRDefault="00922470">
            <w:pPr>
              <w:spacing w:after="153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</w:p>
          <w:p w14:paraId="753240D8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E1EA4" w14:paraId="6ED58388" w14:textId="77777777" w:rsidTr="00EC38FB">
        <w:tblPrEx>
          <w:tblCellMar>
            <w:top w:w="21" w:type="dxa"/>
            <w:left w:w="108" w:type="dxa"/>
          </w:tblCellMar>
        </w:tblPrEx>
        <w:trPr>
          <w:trHeight w:val="1348"/>
        </w:trPr>
        <w:tc>
          <w:tcPr>
            <w:tcW w:w="6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1C8FB0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3.2. </w:t>
            </w:r>
          </w:p>
        </w:tc>
        <w:tc>
          <w:tcPr>
            <w:tcW w:w="34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EED29" w14:textId="77777777" w:rsidR="00DE1EA4" w:rsidRDefault="00922470">
            <w:pPr>
              <w:spacing w:line="259" w:lineRule="auto"/>
              <w:ind w:left="0" w:right="52" w:firstLine="0"/>
            </w:pPr>
            <w:r>
              <w:t xml:space="preserve">Зачисление (приём ценных бумаг на хранение и учет) при зачислении ценных бумаг со счета в реестре </w:t>
            </w:r>
          </w:p>
          <w:p w14:paraId="6651E04D" w14:textId="77777777" w:rsidR="002D37C1" w:rsidRDefault="002D37C1">
            <w:pPr>
              <w:spacing w:line="259" w:lineRule="auto"/>
              <w:ind w:left="0" w:right="52" w:firstLine="0"/>
            </w:pPr>
          </w:p>
        </w:tc>
        <w:tc>
          <w:tcPr>
            <w:tcW w:w="24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D7BD" w14:textId="2EE2C698" w:rsidR="00BA50B2" w:rsidRDefault="00BA50B2" w:rsidP="00BA50B2">
            <w:pPr>
              <w:tabs>
                <w:tab w:val="right" w:pos="1276"/>
              </w:tabs>
              <w:spacing w:after="44" w:line="259" w:lineRule="auto"/>
              <w:ind w:left="0" w:firstLine="0"/>
              <w:jc w:val="left"/>
            </w:pPr>
            <w:r>
              <w:t xml:space="preserve">За каждое </w:t>
            </w:r>
          </w:p>
          <w:p w14:paraId="7D5F71D5" w14:textId="77777777" w:rsidR="00DE1EA4" w:rsidRPr="00AF66CA" w:rsidRDefault="00BA50B2" w:rsidP="00BA50B2">
            <w:pPr>
              <w:spacing w:after="160" w:line="259" w:lineRule="auto"/>
              <w:ind w:left="0" w:firstLine="0"/>
              <w:jc w:val="left"/>
              <w:rPr>
                <w:highlight w:val="yellow"/>
              </w:rPr>
            </w:pPr>
            <w:r>
              <w:t>поручение</w:t>
            </w:r>
          </w:p>
        </w:tc>
        <w:tc>
          <w:tcPr>
            <w:tcW w:w="19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E21A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54E4AC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</w:tr>
      <w:tr w:rsidR="00DE1EA4" w14:paraId="7C953AA2" w14:textId="77777777" w:rsidTr="00EC38FB">
        <w:tblPrEx>
          <w:tblCellMar>
            <w:top w:w="21" w:type="dxa"/>
            <w:left w:w="108" w:type="dxa"/>
          </w:tblCellMar>
        </w:tblPrEx>
        <w:trPr>
          <w:trHeight w:val="1238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3EB93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3.3.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20EC" w14:textId="77777777" w:rsidR="00DE1EA4" w:rsidRDefault="00922470" w:rsidP="00BA50B2">
            <w:pPr>
              <w:spacing w:line="259" w:lineRule="auto"/>
              <w:ind w:left="0" w:right="56" w:firstLine="0"/>
            </w:pPr>
            <w:r>
              <w:t xml:space="preserve">Списание (снятие ценных бумаг с хранения / учета), за исключением </w:t>
            </w:r>
            <w:r w:rsidR="00BA50B2">
              <w:t xml:space="preserve">списания </w:t>
            </w:r>
            <w:r>
              <w:t xml:space="preserve">ценных бумаг со счета в реестре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28D241" w14:textId="77777777" w:rsidR="00DE1EA4" w:rsidRDefault="00922470" w:rsidP="00BA50B2">
            <w:pPr>
              <w:tabs>
                <w:tab w:val="center" w:pos="104"/>
                <w:tab w:val="center" w:pos="883"/>
              </w:tabs>
              <w:spacing w:after="45" w:line="259" w:lineRule="auto"/>
              <w:ind w:left="0" w:firstLine="0"/>
              <w:jc w:val="left"/>
            </w:pPr>
            <w:proofErr w:type="gramStart"/>
            <w:r>
              <w:t xml:space="preserve">За </w:t>
            </w:r>
            <w:r w:rsidR="00AF66CA">
              <w:t xml:space="preserve"> </w:t>
            </w:r>
            <w:r>
              <w:t>каждое</w:t>
            </w:r>
            <w:proofErr w:type="gramEnd"/>
          </w:p>
          <w:p w14:paraId="2A16DD42" w14:textId="34F585C4" w:rsidR="00DE1EA4" w:rsidRDefault="008341FB" w:rsidP="00BA50B2">
            <w:pPr>
              <w:spacing w:line="259" w:lineRule="auto"/>
              <w:ind w:left="0" w:firstLine="0"/>
              <w:jc w:val="left"/>
            </w:pPr>
            <w:r>
              <w:t>п</w:t>
            </w:r>
            <w:r w:rsidR="00922470">
              <w:t>оручение</w:t>
            </w:r>
          </w:p>
          <w:p w14:paraId="4A32F80E" w14:textId="77777777" w:rsidR="00E83058" w:rsidRDefault="00E83058" w:rsidP="00BA50B2">
            <w:pPr>
              <w:spacing w:line="259" w:lineRule="auto"/>
              <w:ind w:left="0" w:firstLine="0"/>
              <w:jc w:val="left"/>
            </w:pPr>
          </w:p>
          <w:p w14:paraId="20630B14" w14:textId="77777777" w:rsidR="00E83058" w:rsidRDefault="00E83058" w:rsidP="00BA50B2">
            <w:pPr>
              <w:spacing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B784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708EDBE" w14:textId="77777777" w:rsidR="00DE1EA4" w:rsidRDefault="00922470" w:rsidP="00106674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  <w:r>
              <w:t xml:space="preserve"> </w:t>
            </w:r>
          </w:p>
        </w:tc>
      </w:tr>
      <w:tr w:rsidR="00DE1EA4" w14:paraId="2726C8F8" w14:textId="77777777" w:rsidTr="00EC38FB">
        <w:tblPrEx>
          <w:tblCellMar>
            <w:top w:w="21" w:type="dxa"/>
            <w:left w:w="108" w:type="dxa"/>
          </w:tblCellMar>
        </w:tblPrEx>
        <w:trPr>
          <w:trHeight w:val="1116"/>
        </w:trPr>
        <w:tc>
          <w:tcPr>
            <w:tcW w:w="687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F743EE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3.4. </w:t>
            </w:r>
          </w:p>
        </w:tc>
        <w:tc>
          <w:tcPr>
            <w:tcW w:w="3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F5A44E" w14:textId="77777777" w:rsidR="00DE1EA4" w:rsidRDefault="00922470">
            <w:pPr>
              <w:spacing w:line="259" w:lineRule="auto"/>
              <w:ind w:left="0" w:firstLine="0"/>
            </w:pPr>
            <w:r>
              <w:t xml:space="preserve">Списание (снятие ценных бумаг с хранения / учета) при списании ценных бумаг на счета в реестре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992" w14:textId="77777777" w:rsidR="00BA50B2" w:rsidRDefault="00BA50B2" w:rsidP="00BA50B2">
            <w:pPr>
              <w:tabs>
                <w:tab w:val="center" w:pos="104"/>
                <w:tab w:val="center" w:pos="883"/>
              </w:tabs>
              <w:spacing w:after="45" w:line="259" w:lineRule="auto"/>
              <w:ind w:left="0" w:firstLine="0"/>
              <w:jc w:val="left"/>
            </w:pPr>
            <w:proofErr w:type="gramStart"/>
            <w:r>
              <w:t>За  каждое</w:t>
            </w:r>
            <w:proofErr w:type="gramEnd"/>
            <w:r>
              <w:t xml:space="preserve"> </w:t>
            </w:r>
          </w:p>
          <w:p w14:paraId="0254F997" w14:textId="77777777" w:rsidR="00DE1EA4" w:rsidRDefault="00BA50B2" w:rsidP="00BA50B2">
            <w:pPr>
              <w:spacing w:after="160" w:line="259" w:lineRule="auto"/>
              <w:ind w:left="0" w:firstLine="0"/>
              <w:jc w:val="left"/>
            </w:pPr>
            <w:r>
              <w:t>поручение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F7B747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3ED2B9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</w:tr>
      <w:tr w:rsidR="00DE1EA4" w14:paraId="49C15433" w14:textId="77777777" w:rsidTr="00EC38FB">
        <w:tblPrEx>
          <w:tblCellMar>
            <w:top w:w="21" w:type="dxa"/>
            <w:left w:w="108" w:type="dxa"/>
          </w:tblCellMar>
        </w:tblPrEx>
        <w:trPr>
          <w:trHeight w:val="1823"/>
        </w:trPr>
        <w:tc>
          <w:tcPr>
            <w:tcW w:w="68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5F889B2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3.5. </w:t>
            </w:r>
          </w:p>
        </w:tc>
        <w:tc>
          <w:tcPr>
            <w:tcW w:w="3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1C98" w14:textId="77777777" w:rsidR="00DE1EA4" w:rsidRDefault="00922470">
            <w:pPr>
              <w:spacing w:line="259" w:lineRule="auto"/>
              <w:ind w:left="0" w:right="53" w:firstLine="0"/>
            </w:pPr>
            <w:r>
              <w:t xml:space="preserve">Перевод (перевод ценных бумаг со сменой собственника, за исключением ценных бумаг, предназначенных для квалифицированных инвесторов). 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F67E" w14:textId="77777777" w:rsidR="00106674" w:rsidRDefault="00922470" w:rsidP="00106674">
            <w:pPr>
              <w:spacing w:after="29" w:line="265" w:lineRule="auto"/>
              <w:ind w:left="0" w:right="52" w:firstLine="0"/>
              <w:jc w:val="left"/>
            </w:pPr>
            <w:r>
              <w:t xml:space="preserve">За каждое поручение. </w:t>
            </w:r>
          </w:p>
          <w:p w14:paraId="111D229B" w14:textId="77777777" w:rsidR="0035082B" w:rsidRDefault="0035082B" w:rsidP="003351B1">
            <w:pPr>
              <w:spacing w:line="259" w:lineRule="auto"/>
              <w:ind w:left="0" w:firstLine="0"/>
              <w:jc w:val="left"/>
            </w:pPr>
          </w:p>
          <w:p w14:paraId="25C55E31" w14:textId="2DC4A928" w:rsidR="00DE1EA4" w:rsidRDefault="003351B1" w:rsidP="003351B1">
            <w:pPr>
              <w:spacing w:line="259" w:lineRule="auto"/>
              <w:ind w:left="0" w:firstLine="0"/>
              <w:jc w:val="left"/>
            </w:pPr>
            <w:r w:rsidRPr="003351B1">
              <w:t>Плата за сделку может взиматься как с каждой стороны, так и с одной, в зависимости от соглашения между сторонами.</w:t>
            </w:r>
            <w:r w:rsidR="00BA50B2">
              <w:t xml:space="preserve"> (по письменному заявлению </w:t>
            </w:r>
            <w:r w:rsidR="002D37C1">
              <w:t>К</w:t>
            </w:r>
            <w:r w:rsidR="00BA50B2">
              <w:t>лиента)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FBFF" w14:textId="15B79923" w:rsidR="00DE1EA4" w:rsidRDefault="00922470" w:rsidP="00EC38FB">
            <w:pPr>
              <w:tabs>
                <w:tab w:val="center" w:pos="221"/>
                <w:tab w:val="center" w:pos="1135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1000 руб., если оценочная стоимость ценных бумаг**</w:t>
            </w:r>
            <w:r w:rsidR="00BF0EE5">
              <w:t>*</w:t>
            </w:r>
            <w:r>
              <w:t xml:space="preserve"> не превышает 6 млн. рублей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E95728" w14:textId="7D792574" w:rsidR="00DE1EA4" w:rsidRDefault="00922470" w:rsidP="003351B1">
            <w:pPr>
              <w:spacing w:line="259" w:lineRule="auto"/>
              <w:ind w:left="0" w:firstLine="0"/>
              <w:jc w:val="left"/>
            </w:pPr>
            <w:r>
              <w:t>1000 руб., если оценочная стоимость ценных бумаг**</w:t>
            </w:r>
            <w:r w:rsidR="00BF0EE5">
              <w:t>*</w:t>
            </w:r>
            <w:r>
              <w:t xml:space="preserve"> не превышает 6 млн. рублей  </w:t>
            </w:r>
          </w:p>
        </w:tc>
      </w:tr>
      <w:tr w:rsidR="00DE1EA4" w14:paraId="066FF531" w14:textId="77777777" w:rsidTr="00EC38FB">
        <w:tblPrEx>
          <w:tblCellMar>
            <w:top w:w="21" w:type="dxa"/>
            <w:left w:w="108" w:type="dxa"/>
          </w:tblCellMar>
        </w:tblPrEx>
        <w:trPr>
          <w:trHeight w:val="193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8C80AFC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32F3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1601C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CEE1" w14:textId="7AD08376" w:rsidR="00DE1EA4" w:rsidRDefault="00922470" w:rsidP="00EC38FB">
            <w:pPr>
              <w:tabs>
                <w:tab w:val="center" w:pos="230"/>
                <w:tab w:val="center" w:pos="1253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0,2% от оценочной стоимости ценных бумаг**</w:t>
            </w:r>
            <w:r w:rsidR="00BF0EE5">
              <w:t>*</w:t>
            </w:r>
            <w:r>
              <w:t>,</w:t>
            </w:r>
            <w:r w:rsidR="00BF0EE5">
              <w:t xml:space="preserve"> </w:t>
            </w:r>
            <w:r>
              <w:t xml:space="preserve">которая свыше 6 млн. руб., но не более 600 тыс. рублей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173C45" w14:textId="1246BAA6" w:rsidR="00DE1EA4" w:rsidRDefault="00922470" w:rsidP="003351B1">
            <w:pPr>
              <w:tabs>
                <w:tab w:val="center" w:pos="230"/>
                <w:tab w:val="center" w:pos="1176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0,2% от оценочной стоимости ценных бумаг**</w:t>
            </w:r>
            <w:r w:rsidR="00BF0EE5">
              <w:t>*</w:t>
            </w:r>
            <w:r>
              <w:t xml:space="preserve">, которая свыше 6 млн. руб., но не более 600 тыс. рублей  </w:t>
            </w:r>
          </w:p>
        </w:tc>
      </w:tr>
      <w:tr w:rsidR="00DE1EA4" w14:paraId="391144CD" w14:textId="77777777" w:rsidTr="00EC38FB">
        <w:tblPrEx>
          <w:tblCellMar>
            <w:top w:w="21" w:type="dxa"/>
            <w:left w:w="108" w:type="dxa"/>
          </w:tblCellMar>
        </w:tblPrEx>
        <w:trPr>
          <w:trHeight w:val="1538"/>
        </w:trPr>
        <w:tc>
          <w:tcPr>
            <w:tcW w:w="687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01E0F47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3.6. </w:t>
            </w:r>
          </w:p>
        </w:tc>
        <w:tc>
          <w:tcPr>
            <w:tcW w:w="343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3CCC4A" w14:textId="77777777" w:rsidR="00DE1EA4" w:rsidRDefault="00922470" w:rsidP="00EC38FB">
            <w:pPr>
              <w:spacing w:line="259" w:lineRule="auto"/>
              <w:ind w:left="0" w:right="54" w:firstLine="0"/>
              <w:jc w:val="left"/>
            </w:pPr>
            <w:r>
              <w:t xml:space="preserve">Перевод (перевод ценных бумаг) (для ценных бумаг, предназначенных для квалифицированных инвесторов).  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6CC792D" w14:textId="3C5C3DD9" w:rsidR="00DE1EA4" w:rsidRDefault="00922470" w:rsidP="00EC38FB">
            <w:pPr>
              <w:tabs>
                <w:tab w:val="center" w:pos="104"/>
                <w:tab w:val="center" w:pos="883"/>
              </w:tabs>
              <w:spacing w:after="42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поручение </w:t>
            </w:r>
          </w:p>
          <w:p w14:paraId="17A513FE" w14:textId="77777777" w:rsidR="002C3301" w:rsidRDefault="002C3301">
            <w:pPr>
              <w:spacing w:line="259" w:lineRule="auto"/>
              <w:ind w:left="0" w:firstLine="0"/>
              <w:jc w:val="left"/>
            </w:pPr>
          </w:p>
          <w:p w14:paraId="2907090D" w14:textId="1DBDFD94" w:rsidR="007176BD" w:rsidRDefault="003351B1">
            <w:pPr>
              <w:spacing w:line="259" w:lineRule="auto"/>
              <w:ind w:left="0" w:firstLine="0"/>
              <w:jc w:val="left"/>
            </w:pPr>
            <w:r w:rsidRPr="003351B1">
              <w:t>Плата за сделку может взиматься как с каждой стороны, так и с одной, в зависимости от соглашения между сторонами</w:t>
            </w:r>
            <w:r w:rsidR="00BA50B2">
              <w:t xml:space="preserve"> </w:t>
            </w:r>
          </w:p>
          <w:p w14:paraId="3D516C5E" w14:textId="04ED94DB" w:rsidR="00DE1EA4" w:rsidRDefault="00BA50B2">
            <w:pPr>
              <w:spacing w:line="259" w:lineRule="auto"/>
              <w:ind w:left="0" w:firstLine="0"/>
              <w:jc w:val="left"/>
            </w:pPr>
            <w:r>
              <w:t xml:space="preserve">(по письменному заявлению </w:t>
            </w:r>
            <w:r w:rsidR="002D37C1">
              <w:t>К</w:t>
            </w:r>
            <w:r>
              <w:t>лиента)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34C0" w14:textId="77777777" w:rsidR="00DE1EA4" w:rsidRDefault="00922470">
            <w:pPr>
              <w:spacing w:line="259" w:lineRule="auto"/>
              <w:ind w:left="0" w:right="54" w:firstLine="0"/>
            </w:pPr>
            <w:r>
              <w:t xml:space="preserve">1000 руб., если сумма сделки не превышает 1 млн. рублей.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6FAB73" w14:textId="77777777" w:rsidR="00DE1EA4" w:rsidRDefault="00922470">
            <w:pPr>
              <w:spacing w:line="259" w:lineRule="auto"/>
              <w:ind w:left="0" w:right="56" w:firstLine="0"/>
            </w:pPr>
            <w:r>
              <w:t xml:space="preserve">1000 руб., если сумма сделки не превышает 1 млн. рублей.  </w:t>
            </w:r>
          </w:p>
        </w:tc>
      </w:tr>
      <w:tr w:rsidR="00DE1EA4" w14:paraId="50DC8CFC" w14:textId="77777777" w:rsidTr="00EC38FB">
        <w:tblPrEx>
          <w:tblCellMar>
            <w:top w:w="21" w:type="dxa"/>
            <w:left w:w="108" w:type="dxa"/>
          </w:tblCellMar>
        </w:tblPrEx>
        <w:trPr>
          <w:trHeight w:val="184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14:paraId="66894722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7ADB50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3C5E7B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8D64" w14:textId="430D9C1B" w:rsidR="00DE1EA4" w:rsidRDefault="00922470" w:rsidP="003351B1">
            <w:pPr>
              <w:spacing w:line="259" w:lineRule="auto"/>
              <w:ind w:left="0" w:right="53" w:firstLine="0"/>
              <w:jc w:val="left"/>
            </w:pPr>
            <w:r>
              <w:t xml:space="preserve">5000 руб., если сумма сделки свыше 1 млн. рублей, но не превышает 6 млн. рублей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9A2725" w14:textId="77777777" w:rsidR="00DE1EA4" w:rsidRDefault="003351B1" w:rsidP="003351B1">
            <w:pPr>
              <w:spacing w:line="259" w:lineRule="auto"/>
              <w:ind w:left="0" w:right="17" w:firstLine="0"/>
              <w:jc w:val="left"/>
            </w:pPr>
            <w:r>
              <w:t xml:space="preserve">5000 </w:t>
            </w:r>
            <w:r>
              <w:tab/>
              <w:t xml:space="preserve">руб., если </w:t>
            </w:r>
            <w:r w:rsidR="00922470">
              <w:t xml:space="preserve">сумма сделки свыше 1 млн. рублей, но не превышает 6 млн. рублей  </w:t>
            </w:r>
          </w:p>
        </w:tc>
      </w:tr>
      <w:tr w:rsidR="00DE1EA4" w14:paraId="4022EC96" w14:textId="77777777" w:rsidTr="00EC38FB">
        <w:tblPrEx>
          <w:tblCellMar>
            <w:top w:w="21" w:type="dxa"/>
            <w:left w:w="108" w:type="dxa"/>
          </w:tblCellMar>
        </w:tblPrEx>
        <w:trPr>
          <w:trHeight w:val="167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8197185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324CA37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6E8415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ADEE7DB" w14:textId="229A36A5" w:rsidR="00DE1EA4" w:rsidRDefault="00922470" w:rsidP="00EC38FB">
            <w:pPr>
              <w:spacing w:after="32" w:line="263" w:lineRule="auto"/>
              <w:ind w:left="0" w:firstLine="0"/>
              <w:jc w:val="left"/>
            </w:pPr>
            <w:r>
              <w:t>0,3% от оценочной стоимости ценных бумаг**</w:t>
            </w:r>
            <w:r w:rsidR="00BF0EE5">
              <w:t>*</w:t>
            </w:r>
            <w:r>
              <w:t xml:space="preserve">, для суммы сделки свыше 6 млн. руб.,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4717859" w14:textId="571C53CA" w:rsidR="00DE1EA4" w:rsidRDefault="00922470" w:rsidP="003351B1">
            <w:pPr>
              <w:tabs>
                <w:tab w:val="center" w:pos="230"/>
                <w:tab w:val="center" w:pos="1176"/>
              </w:tabs>
              <w:spacing w:after="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0,3% от оценочной стоимости ценных бумаг**</w:t>
            </w:r>
            <w:r w:rsidR="00BF0EE5">
              <w:t>*</w:t>
            </w:r>
            <w:r>
              <w:t xml:space="preserve">, для суммы сделки свыше 6 млн. руб.,  </w:t>
            </w:r>
          </w:p>
        </w:tc>
      </w:tr>
      <w:tr w:rsidR="00DE1EA4" w14:paraId="7A6B525C" w14:textId="77777777" w:rsidTr="00EC38FB">
        <w:tblPrEx>
          <w:tblCellMar>
            <w:top w:w="12" w:type="dxa"/>
          </w:tblCellMar>
        </w:tblPrEx>
        <w:trPr>
          <w:trHeight w:val="737"/>
        </w:trPr>
        <w:tc>
          <w:tcPr>
            <w:tcW w:w="6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6DB12E2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3.7. </w:t>
            </w:r>
          </w:p>
        </w:tc>
        <w:tc>
          <w:tcPr>
            <w:tcW w:w="34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1A27" w14:textId="77777777" w:rsidR="00DE1EA4" w:rsidRDefault="00922470">
            <w:pPr>
              <w:spacing w:line="259" w:lineRule="auto"/>
              <w:ind w:left="0" w:firstLine="0"/>
            </w:pPr>
            <w:r>
              <w:t xml:space="preserve">Фиксация (регистрация) факта ограничения операций с ценными бумагами  </w:t>
            </w:r>
          </w:p>
        </w:tc>
        <w:tc>
          <w:tcPr>
            <w:tcW w:w="247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30E6" w14:textId="04F13F87"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</w:t>
            </w:r>
          </w:p>
          <w:p w14:paraId="4F689C3B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199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5182" w14:textId="4F771D3D" w:rsidR="00DE1EA4" w:rsidRDefault="00922470" w:rsidP="003351B1">
            <w:pPr>
              <w:tabs>
                <w:tab w:val="center" w:pos="140"/>
                <w:tab w:val="center" w:pos="715"/>
                <w:tab w:val="center" w:pos="1254"/>
              </w:tabs>
              <w:spacing w:after="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0,1 % </w:t>
            </w:r>
            <w:r>
              <w:tab/>
              <w:t>от суммы залога***</w:t>
            </w:r>
            <w:r w:rsidR="00BF0EE5">
              <w:t>*</w:t>
            </w:r>
            <w:r>
              <w:t xml:space="preserve">, но не менее 5000 руб. 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C9D7DF" w14:textId="795C5430" w:rsidR="00DE1EA4" w:rsidRDefault="00922470" w:rsidP="00922470">
            <w:pPr>
              <w:tabs>
                <w:tab w:val="center" w:pos="140"/>
                <w:tab w:val="center" w:pos="677"/>
                <w:tab w:val="center" w:pos="1177"/>
              </w:tabs>
              <w:spacing w:after="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0,1 % </w:t>
            </w:r>
            <w:r>
              <w:tab/>
              <w:t>от суммы залога***</w:t>
            </w:r>
            <w:r w:rsidR="00BF0EE5">
              <w:t>*</w:t>
            </w:r>
            <w:r>
              <w:t xml:space="preserve">, но не </w:t>
            </w:r>
            <w:r>
              <w:tab/>
              <w:t xml:space="preserve">менее 2500 руб. </w:t>
            </w:r>
          </w:p>
        </w:tc>
      </w:tr>
      <w:tr w:rsidR="00DE1EA4" w14:paraId="0B9706E1" w14:textId="77777777" w:rsidTr="00EC38FB">
        <w:tblPrEx>
          <w:tblCellMar>
            <w:top w:w="12" w:type="dxa"/>
          </w:tblCellMar>
        </w:tblPrEx>
        <w:trPr>
          <w:trHeight w:val="994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60A4CDE" w14:textId="39748FA1" w:rsidR="00DE1EA4" w:rsidRDefault="00922470" w:rsidP="00EC38FB">
            <w:pPr>
              <w:spacing w:after="156" w:line="259" w:lineRule="auto"/>
              <w:ind w:left="0" w:firstLine="0"/>
              <w:jc w:val="left"/>
            </w:pPr>
            <w:r>
              <w:t xml:space="preserve"> 3.7.1.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C61C" w14:textId="77777777" w:rsidR="00DE1EA4" w:rsidRDefault="00922470">
            <w:pPr>
              <w:spacing w:after="41" w:line="257" w:lineRule="auto"/>
              <w:ind w:left="0" w:firstLine="0"/>
            </w:pPr>
            <w:r>
              <w:rPr>
                <w:i/>
              </w:rPr>
              <w:t xml:space="preserve">- по поручению Депонента, для ценных бумаг, предназначенных для квалифицированных </w:t>
            </w:r>
          </w:p>
          <w:p w14:paraId="5143C21D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инвесторов </w:t>
            </w: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AB73D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7DCC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FEABE66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14:paraId="7ACC2A8A" w14:textId="77777777" w:rsidTr="00EC38FB">
        <w:tblPrEx>
          <w:tblCellMar>
            <w:top w:w="12" w:type="dxa"/>
          </w:tblCellMar>
        </w:tblPrEx>
        <w:trPr>
          <w:trHeight w:val="681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EFA594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3.7.2.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B404" w14:textId="487626F3" w:rsidR="00DE1EA4" w:rsidRDefault="00922470" w:rsidP="00EC38FB">
            <w:pPr>
              <w:spacing w:after="121" w:line="294" w:lineRule="auto"/>
              <w:ind w:left="0" w:firstLine="0"/>
              <w:jc w:val="left"/>
            </w:pPr>
            <w:r>
              <w:rPr>
                <w:i/>
              </w:rPr>
              <w:t xml:space="preserve">- по поручению Депонента, для прочих ценных бумаг  </w:t>
            </w: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12E348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153A" w14:textId="77777777" w:rsidR="00DE1EA4" w:rsidRDefault="00922470">
            <w:pPr>
              <w:spacing w:after="158" w:line="259" w:lineRule="auto"/>
              <w:ind w:left="0" w:firstLine="0"/>
              <w:jc w:val="left"/>
            </w:pPr>
            <w:r>
              <w:t xml:space="preserve">5000 руб. </w:t>
            </w:r>
          </w:p>
          <w:p w14:paraId="6F892444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B412881" w14:textId="77777777" w:rsidR="00DE1EA4" w:rsidRDefault="00922470">
            <w:pPr>
              <w:spacing w:after="158" w:line="259" w:lineRule="auto"/>
              <w:ind w:left="0" w:firstLine="0"/>
              <w:jc w:val="left"/>
            </w:pPr>
            <w:r>
              <w:t xml:space="preserve">2500 руб. </w:t>
            </w:r>
          </w:p>
          <w:p w14:paraId="0DBBDAF9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1EA4" w14:paraId="6440C77F" w14:textId="77777777" w:rsidTr="00EC38FB">
        <w:tblPrEx>
          <w:tblCellMar>
            <w:top w:w="12" w:type="dxa"/>
          </w:tblCellMar>
        </w:tblPrEx>
        <w:trPr>
          <w:trHeight w:val="599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88F728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3.7.3.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794B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- по иным основаниям </w:t>
            </w: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2230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73AA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55E0DB5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14:paraId="7C71316B" w14:textId="77777777" w:rsidTr="00EC38FB">
        <w:tblPrEx>
          <w:tblCellMar>
            <w:top w:w="12" w:type="dxa"/>
          </w:tblCellMar>
        </w:tblPrEx>
        <w:trPr>
          <w:trHeight w:val="720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323ED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3.8.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65B7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Фиксация (регистрация) факта снятия ограничения операций с ценными бумагами  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E124" w14:textId="26A941B0"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</w:t>
            </w:r>
          </w:p>
          <w:p w14:paraId="194BFCBE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D6A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3D5643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1EA4" w14:paraId="4A7EBC1D" w14:textId="77777777" w:rsidTr="00EC38FB">
        <w:tblPrEx>
          <w:tblCellMar>
            <w:top w:w="12" w:type="dxa"/>
          </w:tblCellMar>
        </w:tblPrEx>
        <w:trPr>
          <w:trHeight w:val="549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81C79D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3.8.1.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93A2" w14:textId="5306D940" w:rsidR="00DE1EA4" w:rsidRDefault="00922470" w:rsidP="00EC38FB">
            <w:pPr>
              <w:spacing w:after="156" w:line="259" w:lineRule="auto"/>
              <w:ind w:left="0" w:firstLine="0"/>
              <w:jc w:val="left"/>
            </w:pPr>
            <w:r>
              <w:rPr>
                <w:i/>
              </w:rPr>
              <w:t xml:space="preserve">- по поручению Депонента  </w:t>
            </w: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29E9F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5663" w14:textId="2F014ED6" w:rsidR="00DE1EA4" w:rsidRDefault="00922470" w:rsidP="00EC38FB">
            <w:pPr>
              <w:spacing w:after="156" w:line="259" w:lineRule="auto"/>
              <w:ind w:left="0" w:firstLine="0"/>
              <w:jc w:val="left"/>
            </w:pPr>
            <w:r>
              <w:t xml:space="preserve">5000 руб.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D77081B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2500 руб. </w:t>
            </w:r>
          </w:p>
        </w:tc>
      </w:tr>
      <w:tr w:rsidR="00DE1EA4" w14:paraId="1ADEA998" w14:textId="77777777" w:rsidTr="00EC38FB">
        <w:tblPrEx>
          <w:tblCellMar>
            <w:top w:w="12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B03893C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3.8.2.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C7CB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- по иным основания </w:t>
            </w:r>
          </w:p>
        </w:tc>
        <w:tc>
          <w:tcPr>
            <w:tcW w:w="2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A079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00BE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678178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14:paraId="4E263CB2" w14:textId="77777777" w:rsidTr="00EC38FB">
        <w:tblPrEx>
          <w:tblCellMar>
            <w:top w:w="12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B1CED41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4.</w:t>
            </w:r>
            <w:r>
              <w:t xml:space="preserve"> </w:t>
            </w:r>
          </w:p>
        </w:tc>
        <w:tc>
          <w:tcPr>
            <w:tcW w:w="5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C6C9ED" w14:textId="4A197CC8" w:rsidR="00DE1EA4" w:rsidRDefault="00922470" w:rsidP="00E83058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Инвентарные операции (Биржевые операции)</w:t>
            </w:r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3D77EB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092E3EA7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14:paraId="138DC8FB" w14:textId="77777777" w:rsidTr="00EC38FB">
        <w:tblPrEx>
          <w:tblCellMar>
            <w:top w:w="12" w:type="dxa"/>
          </w:tblCellMar>
        </w:tblPrEx>
        <w:trPr>
          <w:trHeight w:val="720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BF3631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33F5" w14:textId="77777777" w:rsidR="00DE1EA4" w:rsidRDefault="00922470">
            <w:pPr>
              <w:spacing w:line="259" w:lineRule="auto"/>
              <w:ind w:left="0" w:firstLine="0"/>
            </w:pPr>
            <w:r>
              <w:t xml:space="preserve">Зачисление/списание ценных бумаг по итогам торгов на Московской бирже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FAFF" w14:textId="7B444C04"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</w:t>
            </w:r>
          </w:p>
          <w:p w14:paraId="2F96DCEF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7D9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32BD4C2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14:paraId="7418426B" w14:textId="77777777" w:rsidTr="00EC38FB">
        <w:tblPrEx>
          <w:tblCellMar>
            <w:top w:w="12" w:type="dxa"/>
          </w:tblCellMar>
        </w:tblPrEx>
        <w:trPr>
          <w:trHeight w:val="994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16408FE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E0E0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Зачисление/списание ценных бумаг по поручению Клиента на внебиржевом рынке ПАО Московская Биржа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BABB" w14:textId="6B63A85E"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</w:t>
            </w:r>
          </w:p>
          <w:p w14:paraId="65AC6B1A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B61D" w14:textId="77777777" w:rsidR="00DE1EA4" w:rsidRPr="00B37B9D" w:rsidRDefault="00922470">
            <w:pPr>
              <w:spacing w:line="259" w:lineRule="auto"/>
              <w:ind w:left="0" w:firstLine="0"/>
              <w:jc w:val="left"/>
            </w:pPr>
            <w:r w:rsidRPr="00EC38FB">
              <w:t>1000 руб.</w:t>
            </w:r>
            <w:r w:rsidRPr="00B37B9D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783F10" w14:textId="77777777" w:rsidR="00DE1EA4" w:rsidRPr="00B37B9D" w:rsidRDefault="00922470">
            <w:pPr>
              <w:spacing w:line="259" w:lineRule="auto"/>
              <w:ind w:left="0" w:firstLine="0"/>
              <w:jc w:val="left"/>
            </w:pPr>
            <w:r w:rsidRPr="00EC38FB">
              <w:t>1000 руб.</w:t>
            </w:r>
            <w:r w:rsidRPr="00B37B9D">
              <w:t xml:space="preserve"> </w:t>
            </w:r>
          </w:p>
        </w:tc>
      </w:tr>
      <w:tr w:rsidR="00DE1EA4" w14:paraId="4ECEE954" w14:textId="77777777" w:rsidTr="00EC38FB">
        <w:tblPrEx>
          <w:tblCellMar>
            <w:top w:w="12" w:type="dxa"/>
          </w:tblCellMar>
        </w:tblPrEx>
        <w:trPr>
          <w:trHeight w:val="564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B90AC9" w14:textId="4ED4D08F" w:rsidR="00DE1EA4" w:rsidRDefault="009447F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7B63" w14:textId="5551D7DD" w:rsidR="00DE1EA4" w:rsidRDefault="009447F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Информационные операции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71E9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D588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8A78CBB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BF0EE5" w14:paraId="1EA36C42" w14:textId="77777777" w:rsidTr="00EC38FB">
        <w:tblPrEx>
          <w:tblCellMar>
            <w:top w:w="12" w:type="dxa"/>
          </w:tblCellMar>
        </w:tblPrEx>
        <w:trPr>
          <w:trHeight w:val="735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CB97FCE" w14:textId="3FD311ED" w:rsidR="00DE1EA4" w:rsidRDefault="009447F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CECB" w14:textId="1F63865E" w:rsidR="00DE1EA4" w:rsidRDefault="009447F3">
            <w:pPr>
              <w:spacing w:line="259" w:lineRule="auto"/>
              <w:ind w:left="0" w:right="53" w:firstLine="0"/>
            </w:pPr>
            <w:r w:rsidRPr="00CD6D02">
              <w:t>Глобальные операции (бездокументарные ценные бумаги)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9B84" w14:textId="43482CDD" w:rsidR="00DE1EA4" w:rsidRDefault="00922470" w:rsidP="00EC38FB">
            <w:pPr>
              <w:tabs>
                <w:tab w:val="center" w:pos="136"/>
                <w:tab w:val="center" w:pos="874"/>
              </w:tabs>
              <w:spacing w:after="4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7176BD">
              <w:t xml:space="preserve">За </w:t>
            </w:r>
            <w:r>
              <w:t>операци</w:t>
            </w:r>
            <w:r w:rsidR="007176BD">
              <w:t>ю</w:t>
            </w:r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CB1A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618E78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14:paraId="0E62CEBE" w14:textId="77777777" w:rsidTr="00EC38FB">
        <w:tblPrEx>
          <w:tblCellMar>
            <w:top w:w="12" w:type="dxa"/>
          </w:tblCellMar>
        </w:tblPrEx>
        <w:trPr>
          <w:trHeight w:val="463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E7CF192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591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1A4C66D3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Сопутствующие услуги 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00117F01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3A41EE61" w14:textId="77777777"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14:paraId="57FA4402" w14:textId="77777777" w:rsidTr="00EC38FB">
        <w:tblPrEx>
          <w:tblCellMar>
            <w:top w:w="12" w:type="dxa"/>
          </w:tblCellMar>
        </w:tblPrEx>
        <w:trPr>
          <w:trHeight w:val="1010"/>
        </w:trPr>
        <w:tc>
          <w:tcPr>
            <w:tcW w:w="6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FA2056B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7.1.  </w:t>
            </w:r>
          </w:p>
        </w:tc>
        <w:tc>
          <w:tcPr>
            <w:tcW w:w="34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D522" w14:textId="77777777" w:rsidR="00DE1EA4" w:rsidRDefault="00922470">
            <w:pPr>
              <w:spacing w:line="259" w:lineRule="auto"/>
              <w:ind w:left="2" w:right="54" w:firstLine="0"/>
            </w:pPr>
            <w:r>
              <w:t xml:space="preserve">Получение, расчет и перечисление доходов по ценным бумагам, а также денежных средств, полученных в погашение ценных бумаг. </w:t>
            </w:r>
          </w:p>
        </w:tc>
        <w:tc>
          <w:tcPr>
            <w:tcW w:w="24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252F" w14:textId="77777777" w:rsidR="00DE1EA4" w:rsidRDefault="00922470">
            <w:pPr>
              <w:spacing w:after="39" w:line="257" w:lineRule="auto"/>
              <w:ind w:left="2" w:firstLine="0"/>
            </w:pPr>
            <w:r>
              <w:t xml:space="preserve">Один платеж по одному </w:t>
            </w:r>
          </w:p>
          <w:p w14:paraId="766E5FE0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эмитенту </w:t>
            </w:r>
          </w:p>
        </w:tc>
        <w:tc>
          <w:tcPr>
            <w:tcW w:w="19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127C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0EC722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14:paraId="1A1969DA" w14:textId="77777777" w:rsidTr="00EC38FB">
        <w:tblPrEx>
          <w:tblCellMar>
            <w:top w:w="12" w:type="dxa"/>
          </w:tblCellMar>
        </w:tblPrEx>
        <w:trPr>
          <w:trHeight w:val="996"/>
        </w:trPr>
        <w:tc>
          <w:tcPr>
            <w:tcW w:w="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70FE6B4" w14:textId="77777777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7.2.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6965" w14:textId="77777777" w:rsidR="00DE1EA4" w:rsidRDefault="00922470">
            <w:pPr>
              <w:spacing w:line="259" w:lineRule="auto"/>
              <w:ind w:left="2" w:right="55" w:firstLine="0"/>
            </w:pPr>
            <w:r>
              <w:t xml:space="preserve">Получение от Эмитентов и передача Депоненту информации и документов, необходимых для осуществления прав по ценным бумагам Депонента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3802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895B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A13FCC" w14:textId="77777777"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14:paraId="4E086F6A" w14:textId="77777777" w:rsidTr="00EC38FB">
        <w:tblPrEx>
          <w:tblCellMar>
            <w:top w:w="12" w:type="dxa"/>
          </w:tblCellMar>
        </w:tblPrEx>
        <w:trPr>
          <w:trHeight w:val="716"/>
        </w:trPr>
        <w:tc>
          <w:tcPr>
            <w:tcW w:w="1058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/>
          </w:tcPr>
          <w:p w14:paraId="5BFE8385" w14:textId="77777777" w:rsidR="00DE1EA4" w:rsidRDefault="00922470">
            <w:pPr>
              <w:spacing w:line="259" w:lineRule="auto"/>
              <w:ind w:left="0" w:firstLine="0"/>
            </w:pPr>
            <w:r>
              <w:rPr>
                <w:b/>
              </w:rPr>
              <w:t>8.</w:t>
            </w:r>
            <w:r>
              <w:t xml:space="preserve"> </w:t>
            </w:r>
            <w:r>
              <w:rPr>
                <w:b/>
              </w:rPr>
              <w:t>Возмещение расходов на основании Условия осуществления депозитарной деятельности ООО КБ «ГТ банк».</w:t>
            </w:r>
            <w:r>
              <w:t xml:space="preserve"> </w:t>
            </w:r>
          </w:p>
        </w:tc>
      </w:tr>
      <w:tr w:rsidR="00DE1EA4" w14:paraId="74DC23BB" w14:textId="77777777" w:rsidTr="00EC38FB">
        <w:tblPrEx>
          <w:tblCellMar>
            <w:top w:w="12" w:type="dxa"/>
          </w:tblCellMar>
        </w:tblPrEx>
        <w:trPr>
          <w:trHeight w:val="1540"/>
        </w:trPr>
        <w:tc>
          <w:tcPr>
            <w:tcW w:w="10585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4A71724" w14:textId="16793AD1" w:rsidR="00DE1EA4" w:rsidRDefault="00922470">
            <w:pPr>
              <w:spacing w:after="56" w:line="259" w:lineRule="auto"/>
              <w:ind w:left="12" w:firstLine="0"/>
              <w:jc w:val="left"/>
            </w:pPr>
            <w:r>
              <w:t xml:space="preserve">8.1. Клиент возмещает </w:t>
            </w:r>
            <w:proofErr w:type="spellStart"/>
            <w:r>
              <w:t>документарно</w:t>
            </w:r>
            <w:proofErr w:type="spellEnd"/>
            <w:r>
              <w:t xml:space="preserve"> подтвержден</w:t>
            </w:r>
            <w:r w:rsidR="007176BD">
              <w:t>ные</w:t>
            </w:r>
            <w:r>
              <w:t xml:space="preserve"> расходы Банка: </w:t>
            </w:r>
          </w:p>
          <w:p w14:paraId="092F8D8F" w14:textId="77777777" w:rsidR="00DE1EA4" w:rsidRDefault="00922470">
            <w:pPr>
              <w:numPr>
                <w:ilvl w:val="0"/>
                <w:numId w:val="1"/>
              </w:numPr>
              <w:spacing w:after="56" w:line="259" w:lineRule="auto"/>
              <w:ind w:hanging="127"/>
              <w:jc w:val="left"/>
            </w:pPr>
            <w:r>
              <w:t xml:space="preserve">За участие в корпоративном действии; </w:t>
            </w:r>
          </w:p>
          <w:p w14:paraId="00565363" w14:textId="324B55EC" w:rsidR="00DE1EA4" w:rsidRDefault="00922470">
            <w:pPr>
              <w:numPr>
                <w:ilvl w:val="0"/>
                <w:numId w:val="1"/>
              </w:numPr>
              <w:spacing w:after="259" w:line="259" w:lineRule="auto"/>
              <w:ind w:hanging="127"/>
              <w:jc w:val="left"/>
            </w:pPr>
            <w:r>
              <w:t>Плат</w:t>
            </w:r>
            <w:r w:rsidR="007176BD">
              <w:t>у</w:t>
            </w:r>
            <w:r>
              <w:t xml:space="preserve"> за хранение ценных бумаг</w:t>
            </w:r>
            <w:r w:rsidR="00685231">
              <w:t xml:space="preserve"> в</w:t>
            </w:r>
            <w:r w:rsidR="00D60FC7" w:rsidRPr="003D5297">
              <w:t xml:space="preserve"> </w:t>
            </w:r>
            <w:r w:rsidR="002076C0">
              <w:t>вышестоящи</w:t>
            </w:r>
            <w:r w:rsidR="00685231">
              <w:t>х</w:t>
            </w:r>
            <w:r w:rsidR="00D60FC7" w:rsidRPr="003D5297">
              <w:t xml:space="preserve"> депозитари</w:t>
            </w:r>
            <w:r w:rsidR="00685231">
              <w:t>ях</w:t>
            </w:r>
            <w:r w:rsidR="00D60FC7" w:rsidRPr="003D5297">
              <w:t>/</w:t>
            </w:r>
            <w:proofErr w:type="gramStart"/>
            <w:r w:rsidR="00D60FC7" w:rsidRPr="003D5297">
              <w:t>реестродержател</w:t>
            </w:r>
            <w:r w:rsidR="00685231">
              <w:t>ях</w:t>
            </w:r>
            <w:r w:rsidR="007176BD">
              <w:t xml:space="preserve"> </w:t>
            </w:r>
            <w:r w:rsidR="0035680B">
              <w:t>,</w:t>
            </w:r>
            <w:proofErr w:type="gramEnd"/>
            <w:r w:rsidR="0035680B">
              <w:t xml:space="preserve"> при условии</w:t>
            </w:r>
            <w:r w:rsidR="002076C0">
              <w:t xml:space="preserve"> </w:t>
            </w:r>
            <w:r>
              <w:t xml:space="preserve">если стоимость хранения ценных бумаг превышает 500 рублей. </w:t>
            </w:r>
          </w:p>
          <w:p w14:paraId="0AC9A56E" w14:textId="517B3959"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Расходы за </w:t>
            </w:r>
            <w:r w:rsidRPr="009A5BF9">
              <w:t xml:space="preserve">ведение </w:t>
            </w:r>
            <w:r w:rsidRPr="0044599E">
              <w:t>счет</w:t>
            </w:r>
            <w:r w:rsidRPr="009A5BF9">
              <w:t>а</w:t>
            </w:r>
            <w:r w:rsidR="009A5BF9">
              <w:t xml:space="preserve"> номинального держателя</w:t>
            </w:r>
            <w:r>
              <w:t xml:space="preserve">, зачисление и списание ценных бумаг в НКО АО НРД не возмещаются. </w:t>
            </w:r>
          </w:p>
        </w:tc>
      </w:tr>
    </w:tbl>
    <w:p w14:paraId="3C53C30C" w14:textId="77777777" w:rsidR="00540BAC" w:rsidRDefault="00540BAC">
      <w:pPr>
        <w:spacing w:after="193"/>
        <w:ind w:left="-5"/>
      </w:pPr>
    </w:p>
    <w:p w14:paraId="69BDBE8A" w14:textId="3BFAECBA" w:rsidR="007E191E" w:rsidRDefault="00501AED" w:rsidP="00501AED">
      <w:pPr>
        <w:spacing w:line="240" w:lineRule="auto"/>
        <w:ind w:left="-6" w:hanging="136"/>
      </w:pPr>
      <w:r>
        <w:t>*</w:t>
      </w:r>
      <w:r w:rsidR="00164194">
        <w:t xml:space="preserve"> </w:t>
      </w:r>
      <w:r w:rsidRPr="00501AED">
        <w:t>Настоящий тариф применяется</w:t>
      </w:r>
      <w:r w:rsidR="007E191E">
        <w:t xml:space="preserve"> по умолчанию</w:t>
      </w:r>
      <w:r w:rsidR="0035680B">
        <w:t xml:space="preserve"> к</w:t>
      </w:r>
      <w:r w:rsidR="007E191E">
        <w:t>:</w:t>
      </w:r>
    </w:p>
    <w:p w14:paraId="19CE68D2" w14:textId="76430C6C" w:rsidR="00501AED" w:rsidRDefault="007E191E" w:rsidP="00EC38FB">
      <w:pPr>
        <w:spacing w:line="240" w:lineRule="auto"/>
        <w:ind w:left="-6" w:hanging="136"/>
      </w:pPr>
      <w:r>
        <w:t xml:space="preserve">  </w:t>
      </w:r>
      <w:r w:rsidR="0035680B">
        <w:t xml:space="preserve">- </w:t>
      </w:r>
      <w:r>
        <w:t xml:space="preserve"> </w:t>
      </w:r>
      <w:r w:rsidR="00501AED" w:rsidRPr="00501AED">
        <w:t xml:space="preserve">новым </w:t>
      </w:r>
      <w:r w:rsidR="00501AED">
        <w:t>К</w:t>
      </w:r>
      <w:r w:rsidR="00501AED" w:rsidRPr="00501AED">
        <w:t xml:space="preserve">лиентам с момента </w:t>
      </w:r>
      <w:r w:rsidR="00F71077">
        <w:t xml:space="preserve">заключения </w:t>
      </w:r>
      <w:r>
        <w:t>Д</w:t>
      </w:r>
      <w:r w:rsidR="00F71077">
        <w:t>епозитарного договора</w:t>
      </w:r>
      <w:r w:rsidR="00501AED" w:rsidRPr="00501AED">
        <w:t xml:space="preserve">.  </w:t>
      </w:r>
    </w:p>
    <w:p w14:paraId="5CFD3899" w14:textId="0E8B765F" w:rsidR="00501AED" w:rsidRDefault="00501AED" w:rsidP="00EC38FB">
      <w:pPr>
        <w:spacing w:line="240" w:lineRule="auto"/>
        <w:ind w:left="-6" w:hanging="136"/>
      </w:pPr>
      <w:r>
        <w:t xml:space="preserve">  </w:t>
      </w:r>
      <w:r w:rsidR="0035680B">
        <w:t xml:space="preserve">- </w:t>
      </w:r>
      <w:r w:rsidR="007E191E">
        <w:t>д</w:t>
      </w:r>
      <w:r w:rsidRPr="00501AED">
        <w:t>ействующи</w:t>
      </w:r>
      <w:r w:rsidR="007E191E">
        <w:t>м</w:t>
      </w:r>
      <w:r w:rsidRPr="00501AED">
        <w:t xml:space="preserve"> </w:t>
      </w:r>
      <w:r>
        <w:t>К</w:t>
      </w:r>
      <w:r w:rsidRPr="00501AED">
        <w:t>лиент</w:t>
      </w:r>
      <w:r w:rsidR="007E191E">
        <w:t>ам, которые</w:t>
      </w:r>
      <w:r w:rsidRPr="00501AED">
        <w:t xml:space="preserve"> автоматически переводятся на данный тариф с дат</w:t>
      </w:r>
      <w:r>
        <w:t>ы</w:t>
      </w:r>
      <w:r w:rsidRPr="00501AED">
        <w:t xml:space="preserve"> </w:t>
      </w:r>
      <w:r w:rsidR="007E191E">
        <w:t xml:space="preserve">его </w:t>
      </w:r>
      <w:r w:rsidRPr="00501AED">
        <w:t>введения</w:t>
      </w:r>
      <w:r>
        <w:t xml:space="preserve">. </w:t>
      </w:r>
    </w:p>
    <w:p w14:paraId="43F4484A" w14:textId="254DE3E7" w:rsidR="00A31746" w:rsidRDefault="00A31746" w:rsidP="00EC38FB">
      <w:pPr>
        <w:spacing w:line="259" w:lineRule="auto"/>
        <w:ind w:left="0" w:firstLine="0"/>
      </w:pPr>
      <w:r>
        <w:t xml:space="preserve">Для перехода с тарифа «Основной» на иной тариф, </w:t>
      </w:r>
      <w:r w:rsidR="00BF0EE5">
        <w:t>К</w:t>
      </w:r>
      <w:r>
        <w:t xml:space="preserve">лиент подает в ООО КБ «ГТ банк» </w:t>
      </w:r>
      <w:r w:rsidR="0035680B">
        <w:t>д</w:t>
      </w:r>
      <w:r w:rsidR="00BF0EE5" w:rsidRPr="00F71077">
        <w:t xml:space="preserve">о </w:t>
      </w:r>
      <w:r w:rsidR="009364B3">
        <w:t>окончания</w:t>
      </w:r>
      <w:r w:rsidR="00BF0EE5" w:rsidRPr="00F71077">
        <w:t xml:space="preserve"> </w:t>
      </w:r>
      <w:r w:rsidR="00D06AC5">
        <w:t xml:space="preserve">последнего рабочего дня (включительно) </w:t>
      </w:r>
      <w:r w:rsidR="00BF0EE5" w:rsidRPr="00F71077">
        <w:t>текущего месяца</w:t>
      </w:r>
      <w:r w:rsidR="00BF0EE5">
        <w:t xml:space="preserve"> </w:t>
      </w:r>
      <w:r>
        <w:t>заявление в свободной форме.</w:t>
      </w:r>
      <w:r w:rsidR="00BF0EE5">
        <w:t xml:space="preserve"> </w:t>
      </w:r>
      <w:r w:rsidR="00BF0EE5" w:rsidRPr="00F71077">
        <w:t>Тарифный план меняется с 1 числа следующего месяца.</w:t>
      </w:r>
    </w:p>
    <w:p w14:paraId="333F3D97" w14:textId="0C1E6047" w:rsidR="00164194" w:rsidRDefault="00164194" w:rsidP="00EC38FB">
      <w:pPr>
        <w:spacing w:line="259" w:lineRule="auto"/>
        <w:ind w:left="0" w:firstLine="0"/>
      </w:pPr>
      <w:r>
        <w:t>Депозитарий имеет право установить индивидуальные тарифы с Депонентом по соглашению сторон. Соглашение может затрагивать отдельные операции/услуги, при этом остальные операции/услуги оплачиваются согласно тарифному плану. Индивидуальные тарифы оформляются как дополнительное соглашение к Депозитарному договору и являются его неотъемлемой частью.</w:t>
      </w:r>
    </w:p>
    <w:p w14:paraId="380CD67C" w14:textId="77777777" w:rsidR="000E6F71" w:rsidRPr="0044599E" w:rsidRDefault="000E6F71">
      <w:pPr>
        <w:spacing w:after="193"/>
        <w:ind w:left="-5"/>
        <w:rPr>
          <w:sz w:val="6"/>
        </w:rPr>
      </w:pPr>
    </w:p>
    <w:p w14:paraId="746E734E" w14:textId="32BC99F4" w:rsidR="00DE1EA4" w:rsidRDefault="00922470" w:rsidP="0044599E">
      <w:pPr>
        <w:spacing w:after="193"/>
        <w:ind w:left="0" w:firstLine="0"/>
      </w:pPr>
      <w:r>
        <w:t>*</w:t>
      </w:r>
      <w:r w:rsidR="00BF0EE5">
        <w:t>*</w:t>
      </w:r>
      <w:r>
        <w:t xml:space="preserve"> </w:t>
      </w:r>
      <w:r w:rsidR="00164194">
        <w:t xml:space="preserve">Пункт Тарифа </w:t>
      </w:r>
      <w:r w:rsidR="009E28D5">
        <w:t>применяется</w:t>
      </w:r>
      <w:r w:rsidR="00164194">
        <w:t xml:space="preserve"> с 01.0</w:t>
      </w:r>
      <w:r w:rsidR="00EA45FB">
        <w:t>9</w:t>
      </w:r>
      <w:r w:rsidR="00164194">
        <w:t>.2025.</w:t>
      </w:r>
    </w:p>
    <w:p w14:paraId="215FCD58" w14:textId="77777777" w:rsidR="000E6F71" w:rsidRPr="0044599E" w:rsidRDefault="000E6F71">
      <w:pPr>
        <w:spacing w:after="122" w:line="333" w:lineRule="auto"/>
        <w:ind w:left="-5"/>
        <w:rPr>
          <w:sz w:val="6"/>
          <w:szCs w:val="6"/>
        </w:rPr>
      </w:pPr>
    </w:p>
    <w:p w14:paraId="4C4A7045" w14:textId="14DDF07E" w:rsidR="00F50655" w:rsidRDefault="00922470">
      <w:pPr>
        <w:spacing w:after="122" w:line="333" w:lineRule="auto"/>
        <w:ind w:left="-5"/>
      </w:pPr>
      <w:r>
        <w:t>**</w:t>
      </w:r>
      <w:r w:rsidR="00BF0EE5">
        <w:t>*</w:t>
      </w:r>
      <w:r>
        <w:t xml:space="preserve"> Оценочная стоимость ценных бумаг – балансовая/рыночная стоимость ценных бумаг по состоянию на дату проведения операции или стоимость ценных бумаг согласно отчету оценщика или стоимость, указанная в договоре купле-продажи ценных бумаг или стоимость чистых активов (для паев ПИФ). При наличии нескольких оценок, стоимость берется на усмотрение Банка. </w:t>
      </w:r>
    </w:p>
    <w:p w14:paraId="5EC1E77F" w14:textId="7BA470EF" w:rsidR="00DE1EA4" w:rsidRDefault="00922470">
      <w:pPr>
        <w:spacing w:after="122" w:line="333" w:lineRule="auto"/>
        <w:ind w:left="-5"/>
      </w:pPr>
      <w:r>
        <w:t>***</w:t>
      </w:r>
      <w:r w:rsidR="002C3301">
        <w:t>*</w:t>
      </w:r>
      <w:r>
        <w:t xml:space="preserve"> Сумма залога – сумма согласно договора залога или оценочная стоимость ценных бумаг. При наличии нескольких оценок, стоимость берется на усмотрение Банка. </w:t>
      </w:r>
    </w:p>
    <w:p w14:paraId="41094490" w14:textId="77777777" w:rsidR="00A31746" w:rsidRDefault="00A31746">
      <w:pPr>
        <w:spacing w:after="122" w:line="333" w:lineRule="auto"/>
        <w:ind w:left="-5"/>
      </w:pPr>
    </w:p>
    <w:p w14:paraId="648DA820" w14:textId="77777777" w:rsidR="00164194" w:rsidRDefault="00164194" w:rsidP="0035680B">
      <w:pPr>
        <w:spacing w:line="259" w:lineRule="auto"/>
        <w:ind w:left="0" w:firstLine="0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0D8C37B" w14:textId="57C2BB06" w:rsidR="002C3301" w:rsidRPr="0035680B" w:rsidRDefault="00EB1CBF" w:rsidP="0035680B">
      <w:pPr>
        <w:spacing w:line="259" w:lineRule="auto"/>
        <w:ind w:left="0" w:firstLine="0"/>
        <w:jc w:val="left"/>
        <w:rPr>
          <w:b/>
          <w:u w:val="single"/>
        </w:rPr>
      </w:pPr>
      <w:r w:rsidRPr="0035680B">
        <w:rPr>
          <w:b/>
          <w:u w:val="single"/>
        </w:rPr>
        <w:lastRenderedPageBreak/>
        <w:t xml:space="preserve">Тариф </w:t>
      </w:r>
      <w:bookmarkStart w:id="0" w:name="_GoBack"/>
      <w:bookmarkEnd w:id="0"/>
      <w:r w:rsidR="008B3644" w:rsidRPr="0035680B">
        <w:rPr>
          <w:b/>
          <w:u w:val="single"/>
        </w:rPr>
        <w:t>«</w:t>
      </w:r>
      <w:proofErr w:type="gramStart"/>
      <w:r w:rsidR="008B3644" w:rsidRPr="0035680B">
        <w:rPr>
          <w:b/>
          <w:u w:val="single"/>
        </w:rPr>
        <w:t>Инвестор»</w:t>
      </w:r>
      <w:r w:rsidR="00B803E9">
        <w:rPr>
          <w:b/>
          <w:u w:val="single"/>
        </w:rPr>
        <w:t>*</w:t>
      </w:r>
      <w:proofErr w:type="gramEnd"/>
    </w:p>
    <w:p w14:paraId="63D92FCB" w14:textId="6E276C97" w:rsidR="008B3644" w:rsidRDefault="008B3644" w:rsidP="0035680B">
      <w:pPr>
        <w:pStyle w:val="a5"/>
        <w:spacing w:line="259" w:lineRule="auto"/>
        <w:ind w:left="614" w:firstLine="0"/>
      </w:pPr>
    </w:p>
    <w:tbl>
      <w:tblPr>
        <w:tblStyle w:val="TableGrid"/>
        <w:tblW w:w="10868" w:type="dxa"/>
        <w:tblInd w:w="24" w:type="dxa"/>
        <w:tblCellMar>
          <w:top w:w="1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14"/>
        <w:gridCol w:w="3884"/>
        <w:gridCol w:w="2528"/>
        <w:gridCol w:w="1626"/>
        <w:gridCol w:w="2116"/>
      </w:tblGrid>
      <w:tr w:rsidR="005D3D36" w14:paraId="55816181" w14:textId="77777777" w:rsidTr="0035680B">
        <w:trPr>
          <w:trHeight w:val="647"/>
        </w:trPr>
        <w:tc>
          <w:tcPr>
            <w:tcW w:w="71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E0B5A89" w14:textId="71384B33" w:rsidR="005D3D36" w:rsidRDefault="005D3D36" w:rsidP="00AA611A">
            <w:pPr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349D00CD" w14:textId="77777777" w:rsidR="005D3D36" w:rsidRDefault="005D3D36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88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3499CF" w14:textId="1E442C6C" w:rsidR="005D3D36" w:rsidRDefault="005D3D36" w:rsidP="00AA611A">
            <w:pPr>
              <w:tabs>
                <w:tab w:val="center" w:pos="1397"/>
                <w:tab w:val="right" w:pos="4882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ab/>
              <w:t xml:space="preserve">депозитарной операции/наименование </w:t>
            </w:r>
          </w:p>
          <w:p w14:paraId="2AFD4BCE" w14:textId="77777777" w:rsidR="005D3D36" w:rsidRDefault="005D3D36" w:rsidP="00AA611A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услуги </w:t>
            </w:r>
          </w:p>
        </w:tc>
        <w:tc>
          <w:tcPr>
            <w:tcW w:w="252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51DAC0" w14:textId="3FFB143D" w:rsidR="005D3D36" w:rsidRDefault="005D3D36" w:rsidP="00AA611A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Условия оплаты </w:t>
            </w:r>
          </w:p>
        </w:tc>
        <w:tc>
          <w:tcPr>
            <w:tcW w:w="374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14:paraId="402AC367" w14:textId="38116E17" w:rsidR="005D3D36" w:rsidRDefault="005D3D36" w:rsidP="000C4861">
            <w:pPr>
              <w:spacing w:line="240" w:lineRule="auto"/>
              <w:ind w:left="0" w:firstLine="0"/>
              <w:contextualSpacing/>
              <w:jc w:val="center"/>
            </w:pPr>
            <w:r>
              <w:rPr>
                <w:b/>
              </w:rPr>
              <w:t>Стоимость</w:t>
            </w:r>
          </w:p>
          <w:p w14:paraId="41CC4BB6" w14:textId="6B8AA6E1" w:rsidR="005D3D36" w:rsidRDefault="005D3D36" w:rsidP="000C4861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(в рублях)</w:t>
            </w:r>
          </w:p>
        </w:tc>
      </w:tr>
      <w:tr w:rsidR="008B3644" w14:paraId="0CA6E36D" w14:textId="77777777" w:rsidTr="0035680B">
        <w:trPr>
          <w:trHeight w:val="80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F866A47" w14:textId="77777777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0C85" w14:textId="77777777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2548" w14:textId="77777777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EA40244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Для юридических лиц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14:paraId="64F7ACA3" w14:textId="68C82DA1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Для физических лиц </w:t>
            </w:r>
          </w:p>
        </w:tc>
      </w:tr>
      <w:tr w:rsidR="008B3644" w14:paraId="47582270" w14:textId="77777777" w:rsidTr="0035680B">
        <w:trPr>
          <w:trHeight w:val="451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96F89E3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6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09B9A2" w14:textId="1B77D099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Обслуживание счета депо Клиента </w:t>
            </w:r>
          </w:p>
        </w:tc>
        <w:tc>
          <w:tcPr>
            <w:tcW w:w="1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3528B" w14:textId="77777777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75227E67" w14:textId="39660C76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</w:tr>
      <w:tr w:rsidR="00035E42" w14:paraId="12429024" w14:textId="77777777" w:rsidTr="00685231">
        <w:trPr>
          <w:trHeight w:val="284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1B2E079E" w14:textId="77777777" w:rsidR="00035E42" w:rsidRDefault="00035E42" w:rsidP="00AA611A">
            <w:pPr>
              <w:spacing w:line="259" w:lineRule="auto"/>
              <w:ind w:left="0" w:firstLine="0"/>
              <w:jc w:val="left"/>
            </w:pPr>
            <w:r>
              <w:t xml:space="preserve">1.1.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88D8B1" w14:textId="787ACC74" w:rsidR="00035E42" w:rsidRDefault="00035E42" w:rsidP="00AA611A">
            <w:pPr>
              <w:spacing w:line="259" w:lineRule="auto"/>
              <w:ind w:left="2" w:firstLine="0"/>
              <w:jc w:val="left"/>
            </w:pPr>
            <w:r>
              <w:t xml:space="preserve">Ведение счета депо </w:t>
            </w:r>
          </w:p>
          <w:p w14:paraId="1003A0ED" w14:textId="77777777" w:rsidR="007E191E" w:rsidRDefault="007E191E" w:rsidP="00AA611A">
            <w:pPr>
              <w:spacing w:line="259" w:lineRule="auto"/>
              <w:ind w:left="2" w:firstLine="0"/>
              <w:jc w:val="left"/>
            </w:pPr>
          </w:p>
          <w:p w14:paraId="4FE70593" w14:textId="4C6CBFC8" w:rsidR="007E191E" w:rsidRDefault="007E191E" w:rsidP="00AA611A">
            <w:pPr>
              <w:spacing w:line="259" w:lineRule="auto"/>
              <w:ind w:left="2" w:firstLine="0"/>
              <w:jc w:val="left"/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F6FD8" w14:textId="028DA7D7" w:rsidR="00035E42" w:rsidRDefault="00FB6287" w:rsidP="00F62106">
            <w:pPr>
              <w:spacing w:line="259" w:lineRule="auto"/>
              <w:ind w:left="2" w:firstLine="0"/>
              <w:jc w:val="left"/>
            </w:pPr>
            <w:r>
              <w:t>За год</w:t>
            </w:r>
            <w:r w:rsidR="00685231">
              <w:t xml:space="preserve"> (</w:t>
            </w:r>
            <w:r>
              <w:t>предстоящие</w:t>
            </w:r>
            <w:r w:rsidR="00685231">
              <w:t xml:space="preserve"> 12 месяцев)</w:t>
            </w:r>
            <w:r w:rsidR="00035E42">
              <w:t xml:space="preserve"> </w:t>
            </w:r>
          </w:p>
          <w:p w14:paraId="6CCDB5B0" w14:textId="5A87D6FC" w:rsidR="00F62106" w:rsidRDefault="00F62106" w:rsidP="00F62106">
            <w:pPr>
              <w:spacing w:line="259" w:lineRule="auto"/>
              <w:ind w:left="2" w:firstLine="0"/>
              <w:jc w:val="left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C0003F" w14:textId="56FF6F0E" w:rsidR="00035E42" w:rsidRDefault="00685231" w:rsidP="00FB6287">
            <w:pPr>
              <w:spacing w:line="259" w:lineRule="auto"/>
              <w:ind w:left="2" w:firstLine="0"/>
              <w:jc w:val="left"/>
            </w:pPr>
            <w:r>
              <w:t xml:space="preserve">8 000 </w:t>
            </w:r>
            <w:r w:rsidR="00035E42" w:rsidRPr="00617FB0">
              <w:t xml:space="preserve">000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22D64C87" w14:textId="7BC1231F" w:rsidR="00035E42" w:rsidRDefault="00685231" w:rsidP="00685231">
            <w:pPr>
              <w:spacing w:line="259" w:lineRule="auto"/>
              <w:ind w:left="2" w:firstLine="0"/>
              <w:jc w:val="left"/>
            </w:pPr>
            <w:r>
              <w:t>900 </w:t>
            </w:r>
            <w:r w:rsidR="00035E42" w:rsidRPr="00617FB0">
              <w:t xml:space="preserve">000 </w:t>
            </w:r>
          </w:p>
        </w:tc>
      </w:tr>
      <w:tr w:rsidR="008B3644" w14:paraId="6F3C3E8C" w14:textId="77777777" w:rsidTr="0044599E">
        <w:trPr>
          <w:trHeight w:val="349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EA0784B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1.2.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861A" w14:textId="06144010" w:rsidR="008B3644" w:rsidRDefault="008B3644" w:rsidP="00164194">
            <w:pPr>
              <w:spacing w:line="259" w:lineRule="auto"/>
              <w:ind w:left="2" w:firstLine="0"/>
            </w:pPr>
            <w:r w:rsidRPr="00691683">
              <w:t xml:space="preserve">Хранение ценных бумаг на счете депо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00F4" w14:textId="2678DD2B" w:rsidR="008B3644" w:rsidRDefault="008B3644" w:rsidP="0044599E">
            <w:pPr>
              <w:spacing w:after="156" w:line="259" w:lineRule="auto"/>
              <w:ind w:left="2" w:firstLine="0"/>
              <w:jc w:val="left"/>
            </w:pPr>
            <w:r>
              <w:t xml:space="preserve">Ежемесячно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781E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0BEAD2" w14:textId="5A642F6B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8B3644" w14:paraId="3489EBB5" w14:textId="77777777" w:rsidTr="0035680B">
        <w:trPr>
          <w:trHeight w:val="446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A011E0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7620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>Административные операции по счетам депо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627F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76CF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0FA06B" w14:textId="6EB82F4A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8B3644" w14:paraId="4B2DF5C6" w14:textId="77777777" w:rsidTr="0035680B">
        <w:tblPrEx>
          <w:tblCellMar>
            <w:top w:w="12" w:type="dxa"/>
          </w:tblCellMar>
        </w:tblPrEx>
        <w:trPr>
          <w:trHeight w:val="720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1B4F664" w14:textId="05C987A7" w:rsidR="008B3644" w:rsidRDefault="0016419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en-US"/>
              </w:rPr>
              <w:t>3</w:t>
            </w:r>
            <w:r w:rsidR="008B3644">
              <w:rPr>
                <w:b/>
              </w:rPr>
              <w:t>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18F7" w14:textId="1CB68039" w:rsidR="008B3644" w:rsidRDefault="008B3644" w:rsidP="002C40FD">
            <w:pPr>
              <w:spacing w:line="259" w:lineRule="auto"/>
              <w:ind w:left="0" w:firstLine="0"/>
            </w:pPr>
            <w:r>
              <w:rPr>
                <w:b/>
              </w:rPr>
              <w:t xml:space="preserve">Инвентарные операции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1B53" w14:textId="7D0DCBEE" w:rsidR="008B3644" w:rsidRDefault="008B3644" w:rsidP="006B0475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поручение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1ED5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37CFDB" w14:textId="1629120C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8B3644" w14:paraId="64AF134D" w14:textId="77777777" w:rsidTr="0035680B">
        <w:tblPrEx>
          <w:tblCellMar>
            <w:top w:w="12" w:type="dxa"/>
          </w:tblCellMar>
        </w:tblPrEx>
        <w:trPr>
          <w:trHeight w:val="720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D3A9874" w14:textId="2061BF3C" w:rsidR="008B3644" w:rsidRDefault="0016419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en-US"/>
              </w:rPr>
              <w:t>4</w:t>
            </w:r>
            <w:r w:rsidR="008B3644">
              <w:rPr>
                <w:b/>
              </w:rPr>
              <w:t>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66B9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Информационные операции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6CBF" w14:textId="7D013FDA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 w:rsidR="002C40FD">
              <w:t>За  каждую операцию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B54E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8BC239C" w14:textId="3CB48AAE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8B3644" w14:paraId="08188EC9" w14:textId="77777777" w:rsidTr="0035680B">
        <w:tblPrEx>
          <w:tblCellMar>
            <w:top w:w="12" w:type="dxa"/>
          </w:tblCellMar>
        </w:tblPrEx>
        <w:trPr>
          <w:trHeight w:val="689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B846616" w14:textId="60F220EF" w:rsidR="008B3644" w:rsidRPr="00BE7BA1" w:rsidRDefault="00164194" w:rsidP="00AA611A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8B3644" w:rsidRPr="00BE7BA1">
              <w:rPr>
                <w:b/>
              </w:rPr>
              <w:t xml:space="preserve">.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302A" w14:textId="77777777" w:rsidR="008B3644" w:rsidRDefault="008B3644" w:rsidP="006B0475">
            <w:pPr>
              <w:spacing w:line="259" w:lineRule="auto"/>
              <w:ind w:left="0" w:right="53" w:firstLine="0"/>
              <w:jc w:val="left"/>
            </w:pPr>
            <w:r>
              <w:rPr>
                <w:b/>
              </w:rPr>
              <w:t>Глобальные операции (бездокументарные ценные бумаги)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3B79" w14:textId="13D6DCFC" w:rsidR="008B3644" w:rsidRDefault="008B3644" w:rsidP="006B0475">
            <w:pPr>
              <w:tabs>
                <w:tab w:val="center" w:pos="136"/>
                <w:tab w:val="center" w:pos="874"/>
              </w:tabs>
              <w:spacing w:after="4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6B688D">
              <w:t xml:space="preserve">За </w:t>
            </w:r>
            <w:r w:rsidR="00F62106">
              <w:t xml:space="preserve"> </w:t>
            </w:r>
            <w:r>
              <w:t>кажд</w:t>
            </w:r>
            <w:r w:rsidR="006B688D">
              <w:t>ую</w:t>
            </w:r>
            <w:r>
              <w:t xml:space="preserve"> операци</w:t>
            </w:r>
            <w:r w:rsidR="006B688D">
              <w:t>ю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4CD4" w14:textId="77777777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88D1982" w14:textId="4D0E2942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8B3644" w14:paraId="4624B2E6" w14:textId="77777777" w:rsidTr="0035680B">
        <w:tblPrEx>
          <w:tblCellMar>
            <w:top w:w="12" w:type="dxa"/>
          </w:tblCellMar>
        </w:tblPrEx>
        <w:trPr>
          <w:trHeight w:val="463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12A607B" w14:textId="43E65D3F" w:rsidR="008B3644" w:rsidRDefault="0016419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en-US"/>
              </w:rPr>
              <w:t>6</w:t>
            </w:r>
            <w:r w:rsidR="008B3644">
              <w:rPr>
                <w:b/>
              </w:rPr>
              <w:t xml:space="preserve">. </w:t>
            </w:r>
          </w:p>
        </w:tc>
        <w:tc>
          <w:tcPr>
            <w:tcW w:w="641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41C40FA6" w14:textId="1A595C0E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Сопутствующие услуги </w:t>
            </w:r>
          </w:p>
        </w:tc>
        <w:tc>
          <w:tcPr>
            <w:tcW w:w="1626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1999194A" w14:textId="77777777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6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216BF863" w14:textId="77777777" w:rsidR="008B3644" w:rsidRDefault="008B3644" w:rsidP="00AA611A">
            <w:pPr>
              <w:spacing w:after="160" w:line="259" w:lineRule="auto"/>
              <w:ind w:left="0" w:firstLine="0"/>
              <w:jc w:val="left"/>
            </w:pPr>
          </w:p>
        </w:tc>
      </w:tr>
      <w:tr w:rsidR="008B3644" w14:paraId="0ED3FDF7" w14:textId="77777777" w:rsidTr="0035680B">
        <w:tblPrEx>
          <w:tblCellMar>
            <w:top w:w="12" w:type="dxa"/>
          </w:tblCellMar>
        </w:tblPrEx>
        <w:trPr>
          <w:trHeight w:val="1010"/>
        </w:trPr>
        <w:tc>
          <w:tcPr>
            <w:tcW w:w="71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8EFFF98" w14:textId="77940D5B" w:rsidR="008B3644" w:rsidRDefault="00164194" w:rsidP="00AA611A">
            <w:pPr>
              <w:spacing w:line="259" w:lineRule="auto"/>
              <w:ind w:left="0" w:firstLine="0"/>
              <w:jc w:val="left"/>
            </w:pPr>
            <w:r>
              <w:rPr>
                <w:lang w:val="en-US"/>
              </w:rPr>
              <w:t>6</w:t>
            </w:r>
            <w:r w:rsidR="008B3644">
              <w:t xml:space="preserve">.1.  </w:t>
            </w:r>
          </w:p>
        </w:tc>
        <w:tc>
          <w:tcPr>
            <w:tcW w:w="38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1C1E" w14:textId="77777777" w:rsidR="008B3644" w:rsidRDefault="008B3644" w:rsidP="00AA611A">
            <w:pPr>
              <w:spacing w:line="259" w:lineRule="auto"/>
              <w:ind w:left="2" w:right="54" w:firstLine="0"/>
            </w:pPr>
            <w:r>
              <w:t xml:space="preserve">Получение, расчет и перечисление доходов по ценным бумагам, а также денежных средств, полученных в погашение ценных бумаг. </w:t>
            </w:r>
          </w:p>
        </w:tc>
        <w:tc>
          <w:tcPr>
            <w:tcW w:w="25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AA0E" w14:textId="77777777" w:rsidR="008B3644" w:rsidRDefault="008B3644" w:rsidP="00AA611A">
            <w:pPr>
              <w:spacing w:after="39" w:line="257" w:lineRule="auto"/>
              <w:ind w:left="2" w:firstLine="0"/>
            </w:pPr>
            <w:r>
              <w:t xml:space="preserve">Один платеж по одному </w:t>
            </w:r>
          </w:p>
          <w:p w14:paraId="28349801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эмитенту </w:t>
            </w:r>
          </w:p>
        </w:tc>
        <w:tc>
          <w:tcPr>
            <w:tcW w:w="16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2BB1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70EA29" w14:textId="6F5B586C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8B3644" w14:paraId="46CC14E4" w14:textId="77777777" w:rsidTr="0035680B">
        <w:tblPrEx>
          <w:tblCellMar>
            <w:top w:w="12" w:type="dxa"/>
          </w:tblCellMar>
        </w:tblPrEx>
        <w:trPr>
          <w:trHeight w:val="996"/>
        </w:trPr>
        <w:tc>
          <w:tcPr>
            <w:tcW w:w="7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5C2A2C0" w14:textId="05D1433D" w:rsidR="008B3644" w:rsidRDefault="00164194" w:rsidP="00AA611A">
            <w:pPr>
              <w:spacing w:line="259" w:lineRule="auto"/>
              <w:ind w:left="0" w:firstLine="0"/>
              <w:jc w:val="left"/>
            </w:pPr>
            <w:r>
              <w:rPr>
                <w:lang w:val="en-US"/>
              </w:rPr>
              <w:t>6</w:t>
            </w:r>
            <w:r w:rsidR="008B3644">
              <w:t xml:space="preserve">.2.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9E87" w14:textId="77777777" w:rsidR="008B3644" w:rsidRDefault="008B3644" w:rsidP="00AA611A">
            <w:pPr>
              <w:spacing w:line="259" w:lineRule="auto"/>
              <w:ind w:left="2" w:right="55" w:firstLine="0"/>
            </w:pPr>
            <w:r>
              <w:t xml:space="preserve">Получение от Эмитентов и передача Депоненту информации и документов, необходимых для осуществления прав по ценным бумагам Депонента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87C5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6B88" w14:textId="77777777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2B0784" w14:textId="38603319" w:rsidR="008B3644" w:rsidRDefault="008B3644" w:rsidP="00AA611A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8B3644" w14:paraId="21ECA424" w14:textId="77777777" w:rsidTr="00AA611A">
        <w:tblPrEx>
          <w:tblCellMar>
            <w:top w:w="12" w:type="dxa"/>
          </w:tblCellMar>
        </w:tblPrEx>
        <w:trPr>
          <w:trHeight w:val="716"/>
        </w:trPr>
        <w:tc>
          <w:tcPr>
            <w:tcW w:w="10868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/>
          </w:tcPr>
          <w:p w14:paraId="1E4A42AD" w14:textId="480D3348" w:rsidR="008B3644" w:rsidRDefault="00164194" w:rsidP="00AA611A">
            <w:pPr>
              <w:spacing w:line="259" w:lineRule="auto"/>
              <w:ind w:left="0" w:firstLine="0"/>
            </w:pPr>
            <w:r w:rsidRPr="0044599E">
              <w:rPr>
                <w:b/>
              </w:rPr>
              <w:t>7</w:t>
            </w:r>
            <w:r w:rsidR="008B3644">
              <w:rPr>
                <w:b/>
              </w:rPr>
              <w:t>.</w:t>
            </w:r>
            <w:r w:rsidR="008B3644">
              <w:t xml:space="preserve"> </w:t>
            </w:r>
            <w:r w:rsidR="008B3644">
              <w:rPr>
                <w:b/>
              </w:rPr>
              <w:t>Возмещение расходов на основании Условия осуществления депозитарной деятельности ООО КБ «ГТ банк».</w:t>
            </w:r>
            <w:r w:rsidR="008B3644">
              <w:t xml:space="preserve"> </w:t>
            </w:r>
          </w:p>
        </w:tc>
      </w:tr>
      <w:tr w:rsidR="008B3644" w14:paraId="0A7A0498" w14:textId="77777777" w:rsidTr="00AA611A">
        <w:tblPrEx>
          <w:tblCellMar>
            <w:top w:w="12" w:type="dxa"/>
          </w:tblCellMar>
        </w:tblPrEx>
        <w:trPr>
          <w:trHeight w:val="1540"/>
        </w:trPr>
        <w:tc>
          <w:tcPr>
            <w:tcW w:w="10868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E61C2E3" w14:textId="3D752CDE" w:rsidR="008B3644" w:rsidRDefault="00164194" w:rsidP="00AA611A">
            <w:pPr>
              <w:spacing w:after="56" w:line="259" w:lineRule="auto"/>
              <w:ind w:left="12" w:firstLine="0"/>
              <w:jc w:val="left"/>
            </w:pPr>
            <w:r w:rsidRPr="0044599E">
              <w:t>7</w:t>
            </w:r>
            <w:r w:rsidR="008B3644">
              <w:t xml:space="preserve">.1. Клиент возмещает </w:t>
            </w:r>
            <w:proofErr w:type="spellStart"/>
            <w:r w:rsidR="008B3644">
              <w:t>документарно</w:t>
            </w:r>
            <w:proofErr w:type="spellEnd"/>
            <w:r w:rsidR="008B3644">
              <w:t xml:space="preserve"> подтвержден</w:t>
            </w:r>
            <w:r w:rsidR="0035680B">
              <w:t>ные</w:t>
            </w:r>
            <w:r w:rsidR="008B3644">
              <w:t xml:space="preserve"> расходы Банка: </w:t>
            </w:r>
          </w:p>
          <w:p w14:paraId="577E2EB8" w14:textId="77777777" w:rsidR="008B3644" w:rsidRDefault="008B3644" w:rsidP="00AA611A">
            <w:pPr>
              <w:numPr>
                <w:ilvl w:val="0"/>
                <w:numId w:val="1"/>
              </w:numPr>
              <w:spacing w:after="56" w:line="259" w:lineRule="auto"/>
              <w:ind w:hanging="127"/>
              <w:jc w:val="left"/>
            </w:pPr>
            <w:r>
              <w:t xml:space="preserve">За участие в корпоративном действии; </w:t>
            </w:r>
          </w:p>
          <w:p w14:paraId="538AA3D7" w14:textId="77777777" w:rsidR="0035680B" w:rsidRPr="0035680B" w:rsidRDefault="0035680B" w:rsidP="0035680B">
            <w:pPr>
              <w:numPr>
                <w:ilvl w:val="0"/>
                <w:numId w:val="1"/>
              </w:numPr>
              <w:spacing w:after="259" w:line="259" w:lineRule="auto"/>
              <w:ind w:hanging="127"/>
              <w:jc w:val="left"/>
            </w:pPr>
            <w:r w:rsidRPr="0035680B">
              <w:t>Плату за хранение ценных бумаг в вышестоящих депозитариях/</w:t>
            </w:r>
            <w:proofErr w:type="gramStart"/>
            <w:r w:rsidRPr="0035680B">
              <w:t>реестродержателях ,</w:t>
            </w:r>
            <w:proofErr w:type="gramEnd"/>
            <w:r w:rsidRPr="0035680B">
              <w:t xml:space="preserve"> при условии если стоимость хранения ценных бумаг превышает 500 рублей. </w:t>
            </w:r>
          </w:p>
          <w:p w14:paraId="24C3E6CD" w14:textId="1B2790A0" w:rsidR="008B3644" w:rsidRDefault="008B3644" w:rsidP="00AA611A">
            <w:pPr>
              <w:spacing w:line="259" w:lineRule="auto"/>
              <w:ind w:left="0" w:firstLine="0"/>
              <w:jc w:val="left"/>
            </w:pPr>
            <w:r>
              <w:t>Расходы за ведение счета</w:t>
            </w:r>
            <w:r w:rsidR="0049703B">
              <w:t xml:space="preserve"> номинального держателя</w:t>
            </w:r>
            <w:r>
              <w:t xml:space="preserve">, зачисление и списание ценных бумаг в НКО АО НРД не возмещаются. </w:t>
            </w:r>
          </w:p>
        </w:tc>
      </w:tr>
    </w:tbl>
    <w:p w14:paraId="57DA37E0" w14:textId="77777777" w:rsidR="00B803E9" w:rsidRDefault="00B803E9" w:rsidP="008B3644">
      <w:pPr>
        <w:spacing w:after="158" w:line="259" w:lineRule="auto"/>
        <w:ind w:left="0" w:firstLine="0"/>
        <w:jc w:val="left"/>
      </w:pPr>
    </w:p>
    <w:p w14:paraId="51594462" w14:textId="3164FB5A" w:rsidR="00B803E9" w:rsidRDefault="00B803E9" w:rsidP="0035680B">
      <w:pPr>
        <w:spacing w:line="259" w:lineRule="auto"/>
        <w:ind w:left="0" w:firstLine="0"/>
      </w:pPr>
      <w:r>
        <w:t>*</w:t>
      </w:r>
      <w:r w:rsidRPr="00B803E9">
        <w:t xml:space="preserve"> </w:t>
      </w:r>
      <w:r>
        <w:t>Т</w:t>
      </w:r>
      <w:r w:rsidRPr="00617FB0">
        <w:t>ариф с фиксированной абонентской платой</w:t>
      </w:r>
      <w:r w:rsidRPr="0035680B">
        <w:rPr>
          <w:highlight w:val="lightGray"/>
        </w:rPr>
        <w:t>.</w:t>
      </w:r>
      <w:r w:rsidR="0059309D">
        <w:t xml:space="preserve"> Оплата тарифа осуществляется в течении 5-ти рабочих дней с даты подключения тарифа.</w:t>
      </w:r>
    </w:p>
    <w:p w14:paraId="7D55AB8B" w14:textId="69DACE65" w:rsidR="007E2F24" w:rsidRDefault="0031657C" w:rsidP="000C4861">
      <w:pPr>
        <w:spacing w:line="259" w:lineRule="auto"/>
        <w:ind w:left="48" w:firstLine="0"/>
        <w:jc w:val="left"/>
      </w:pPr>
      <w:r>
        <w:t xml:space="preserve">При изменении </w:t>
      </w:r>
      <w:r w:rsidR="000E6F71">
        <w:t xml:space="preserve">Депозитарием </w:t>
      </w:r>
      <w:r w:rsidR="00FB6287">
        <w:t>условий</w:t>
      </w:r>
      <w:r w:rsidR="000E6F71">
        <w:t xml:space="preserve"> </w:t>
      </w:r>
      <w:r>
        <w:t>тариф</w:t>
      </w:r>
      <w:r w:rsidR="00FB6287">
        <w:t>а</w:t>
      </w:r>
      <w:r>
        <w:t xml:space="preserve">, период, за который </w:t>
      </w:r>
      <w:r w:rsidR="000E6F71">
        <w:t>К</w:t>
      </w:r>
      <w:r>
        <w:t xml:space="preserve">лиент внес абонентскую плату, пересчету не подлежит. </w:t>
      </w:r>
    </w:p>
    <w:p w14:paraId="518C764B" w14:textId="3B25989B" w:rsidR="00095513" w:rsidRDefault="003009D4" w:rsidP="0044599E">
      <w:pPr>
        <w:spacing w:line="259" w:lineRule="auto"/>
        <w:ind w:left="48" w:firstLine="0"/>
      </w:pPr>
      <w:r>
        <w:t>Переход</w:t>
      </w:r>
      <w:r w:rsidRPr="003F1450">
        <w:t xml:space="preserve"> с тарифа «Инвестор» на другой тариф по депозитарной деятельности </w:t>
      </w:r>
      <w:r w:rsidR="00FB6287">
        <w:t xml:space="preserve">возможен </w:t>
      </w:r>
      <w:proofErr w:type="gramStart"/>
      <w:r w:rsidRPr="003F1450">
        <w:t xml:space="preserve">при </w:t>
      </w:r>
      <w:r w:rsidRPr="005C362D">
        <w:t xml:space="preserve"> </w:t>
      </w:r>
      <w:r w:rsidR="00FB6287">
        <w:t>условии</w:t>
      </w:r>
      <w:proofErr w:type="gramEnd"/>
      <w:r w:rsidR="00FB6287">
        <w:t xml:space="preserve"> </w:t>
      </w:r>
      <w:r w:rsidRPr="005C362D">
        <w:t>отсутстви</w:t>
      </w:r>
      <w:r w:rsidR="00FB6287">
        <w:t>я</w:t>
      </w:r>
      <w:r w:rsidRPr="005C362D">
        <w:t xml:space="preserve"> задолженности по оплате</w:t>
      </w:r>
      <w:r w:rsidR="00FB6287">
        <w:t>.</w:t>
      </w:r>
      <w:r w:rsidR="00046954">
        <w:t xml:space="preserve"> Для перехода с тарифа «Инвестор» на иной тариф, Клиент подает в ООО КБ «ГТ банк» д</w:t>
      </w:r>
      <w:r w:rsidR="00046954" w:rsidRPr="00F71077">
        <w:t xml:space="preserve">о </w:t>
      </w:r>
      <w:r w:rsidR="009364B3">
        <w:t xml:space="preserve">последнего рабочего дня </w:t>
      </w:r>
      <w:r w:rsidR="00D06AC5">
        <w:t>(</w:t>
      </w:r>
      <w:r w:rsidR="009364B3">
        <w:t>включительно</w:t>
      </w:r>
      <w:r w:rsidR="00D06AC5">
        <w:t>)</w:t>
      </w:r>
      <w:r w:rsidR="00046954" w:rsidRPr="00F71077">
        <w:t xml:space="preserve"> текущего месяца</w:t>
      </w:r>
      <w:r w:rsidR="00046954">
        <w:t xml:space="preserve"> заявление в свободной форме. </w:t>
      </w:r>
      <w:r w:rsidR="00046954" w:rsidRPr="00F71077">
        <w:t>Тарифный план меняется с 1 числа следующего месяца.</w:t>
      </w:r>
      <w:r w:rsidR="00164194">
        <w:t xml:space="preserve"> </w:t>
      </w:r>
      <w:r w:rsidRPr="005C362D">
        <w:t xml:space="preserve">При переходе на другой тариф сумма, уплаченная </w:t>
      </w:r>
      <w:r w:rsidR="00046954">
        <w:t>авансом</w:t>
      </w:r>
      <w:r w:rsidR="00046954" w:rsidRPr="005C362D">
        <w:t xml:space="preserve"> </w:t>
      </w:r>
      <w:r w:rsidRPr="005C362D">
        <w:t xml:space="preserve">не возвращается </w:t>
      </w:r>
      <w:r w:rsidR="006D3110">
        <w:t>К</w:t>
      </w:r>
      <w:r w:rsidRPr="005C362D">
        <w:t>лиенту и не идет в зачет по другим услугам.</w:t>
      </w:r>
    </w:p>
    <w:sectPr w:rsidR="00095513" w:rsidSect="004E4628">
      <w:pgSz w:w="11906" w:h="16838"/>
      <w:pgMar w:top="709" w:right="718" w:bottom="5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661"/>
    <w:multiLevelType w:val="multilevel"/>
    <w:tmpl w:val="61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431F2"/>
    <w:multiLevelType w:val="hybridMultilevel"/>
    <w:tmpl w:val="A21A2726"/>
    <w:lvl w:ilvl="0" w:tplc="4494403C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29F66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24EF2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AE62C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CF78E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025F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E0334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E9D4E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C7724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97333"/>
    <w:multiLevelType w:val="hybridMultilevel"/>
    <w:tmpl w:val="20804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366"/>
    <w:multiLevelType w:val="hybridMultilevel"/>
    <w:tmpl w:val="3B1C1924"/>
    <w:lvl w:ilvl="0" w:tplc="2CB8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A4"/>
    <w:rsid w:val="00035E42"/>
    <w:rsid w:val="00046954"/>
    <w:rsid w:val="0007460D"/>
    <w:rsid w:val="00095513"/>
    <w:rsid w:val="000B6931"/>
    <w:rsid w:val="000C4861"/>
    <w:rsid w:val="000E6F71"/>
    <w:rsid w:val="0010281D"/>
    <w:rsid w:val="00106674"/>
    <w:rsid w:val="001314E1"/>
    <w:rsid w:val="00164194"/>
    <w:rsid w:val="002076C0"/>
    <w:rsid w:val="00234C01"/>
    <w:rsid w:val="002438C6"/>
    <w:rsid w:val="002C3301"/>
    <w:rsid w:val="002C40FD"/>
    <w:rsid w:val="002D37C1"/>
    <w:rsid w:val="003009D4"/>
    <w:rsid w:val="0031657C"/>
    <w:rsid w:val="00320155"/>
    <w:rsid w:val="003351B1"/>
    <w:rsid w:val="0035082B"/>
    <w:rsid w:val="0035680B"/>
    <w:rsid w:val="003B70B8"/>
    <w:rsid w:val="003D5297"/>
    <w:rsid w:val="0044599E"/>
    <w:rsid w:val="0049703B"/>
    <w:rsid w:val="004E4628"/>
    <w:rsid w:val="00501AED"/>
    <w:rsid w:val="00540BAC"/>
    <w:rsid w:val="0059309D"/>
    <w:rsid w:val="005A6D65"/>
    <w:rsid w:val="005B5EDB"/>
    <w:rsid w:val="005C362D"/>
    <w:rsid w:val="005D3D36"/>
    <w:rsid w:val="00617FB0"/>
    <w:rsid w:val="006452F1"/>
    <w:rsid w:val="00685231"/>
    <w:rsid w:val="00691683"/>
    <w:rsid w:val="006B0475"/>
    <w:rsid w:val="006B688D"/>
    <w:rsid w:val="006D3110"/>
    <w:rsid w:val="006E7976"/>
    <w:rsid w:val="0071746F"/>
    <w:rsid w:val="007176BD"/>
    <w:rsid w:val="007E191E"/>
    <w:rsid w:val="007E2F24"/>
    <w:rsid w:val="007F4A78"/>
    <w:rsid w:val="008341FB"/>
    <w:rsid w:val="008B3644"/>
    <w:rsid w:val="008D56CC"/>
    <w:rsid w:val="00922470"/>
    <w:rsid w:val="009364B3"/>
    <w:rsid w:val="009447F3"/>
    <w:rsid w:val="009A5BF9"/>
    <w:rsid w:val="009E28D5"/>
    <w:rsid w:val="00A31746"/>
    <w:rsid w:val="00A72C83"/>
    <w:rsid w:val="00AC3AF0"/>
    <w:rsid w:val="00AF66CA"/>
    <w:rsid w:val="00B37B9D"/>
    <w:rsid w:val="00B46794"/>
    <w:rsid w:val="00B803E9"/>
    <w:rsid w:val="00B87F1E"/>
    <w:rsid w:val="00B90F2E"/>
    <w:rsid w:val="00B92D19"/>
    <w:rsid w:val="00BA50B2"/>
    <w:rsid w:val="00BB202B"/>
    <w:rsid w:val="00BB2E9A"/>
    <w:rsid w:val="00BE7BA1"/>
    <w:rsid w:val="00BF0EE5"/>
    <w:rsid w:val="00C02F5E"/>
    <w:rsid w:val="00C27FD4"/>
    <w:rsid w:val="00C75EAC"/>
    <w:rsid w:val="00C90EBB"/>
    <w:rsid w:val="00CD6D02"/>
    <w:rsid w:val="00D06AC5"/>
    <w:rsid w:val="00D22D1E"/>
    <w:rsid w:val="00D32946"/>
    <w:rsid w:val="00D4744D"/>
    <w:rsid w:val="00D60FC7"/>
    <w:rsid w:val="00DE1EA4"/>
    <w:rsid w:val="00DF6F80"/>
    <w:rsid w:val="00E142CE"/>
    <w:rsid w:val="00E36F70"/>
    <w:rsid w:val="00E83058"/>
    <w:rsid w:val="00EA45FB"/>
    <w:rsid w:val="00EB11B3"/>
    <w:rsid w:val="00EB1CBF"/>
    <w:rsid w:val="00EC38FB"/>
    <w:rsid w:val="00ED3A94"/>
    <w:rsid w:val="00F232EE"/>
    <w:rsid w:val="00F50655"/>
    <w:rsid w:val="00F62106"/>
    <w:rsid w:val="00F71077"/>
    <w:rsid w:val="00F82135"/>
    <w:rsid w:val="00F864E4"/>
    <w:rsid w:val="00FB24BF"/>
    <w:rsid w:val="00FB6287"/>
    <w:rsid w:val="00FD0FD3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A5BC"/>
  <w15:docId w15:val="{CE926C86-773D-438B-A1C3-F6E5F331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4" w:lineRule="auto"/>
      <w:ind w:left="67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5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0B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17FB0"/>
    <w:pPr>
      <w:ind w:left="720"/>
      <w:contextualSpacing/>
    </w:pPr>
  </w:style>
  <w:style w:type="paragraph" w:styleId="a6">
    <w:name w:val="Revision"/>
    <w:hidden/>
    <w:uiPriority w:val="99"/>
    <w:semiHidden/>
    <w:rsid w:val="009447F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a7">
    <w:name w:val="Hyperlink"/>
    <w:basedOn w:val="a0"/>
    <w:uiPriority w:val="99"/>
    <w:unhideWhenUsed/>
    <w:rsid w:val="00F710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07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930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30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309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AD2C-7841-43EF-B338-EE820DBF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cp:lastModifiedBy>Снисаренко Эвелина Владимировна</cp:lastModifiedBy>
  <cp:revision>43</cp:revision>
  <cp:lastPrinted>2025-07-15T06:52:00Z</cp:lastPrinted>
  <dcterms:created xsi:type="dcterms:W3CDTF">2025-07-10T17:53:00Z</dcterms:created>
  <dcterms:modified xsi:type="dcterms:W3CDTF">2025-07-15T12:50:00Z</dcterms:modified>
</cp:coreProperties>
</file>