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D95249" w:rsidRPr="001E5AA0">
        <w:rPr>
          <w:b/>
        </w:rPr>
        <w:t>Добрая Энергия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D95249" w:rsidRPr="001E5AA0">
        <w:rPr>
          <w:b/>
        </w:rPr>
        <w:t>Добрая Энергия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EE39E0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81535B" w:rsidRDefault="0081535B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>Предъявить пенсионное удостоверение или документ из Пенсионного фонда РФ об установлении и/или назначении страховой пенсии или документа о назначении ежемесячного пожизненного содержания от судов РФ.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lastRenderedPageBreak/>
        <w:t>Вы не можете внести меньше 10</w:t>
      </w:r>
      <w:r w:rsidR="00B40778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1E5AA0">
        <w:t>367</w:t>
      </w:r>
      <w:r w:rsidR="00CF4EBA">
        <w:t xml:space="preserve"> </w:t>
      </w:r>
      <w:r w:rsidRPr="00E60072">
        <w:t>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CF4EBA">
        <w:rPr>
          <w:b/>
        </w:rPr>
        <w:t>1</w:t>
      </w:r>
      <w:r w:rsidR="00B276EE" w:rsidRPr="00B276EE">
        <w:rPr>
          <w:b/>
        </w:rPr>
        <w:t>8</w:t>
      </w:r>
      <w:r w:rsidR="00B83DD1">
        <w:rPr>
          <w:b/>
        </w:rPr>
        <w:t>,</w:t>
      </w:r>
      <w:r w:rsidR="00BD4F48" w:rsidRPr="00BD4F48">
        <w:rPr>
          <w:b/>
        </w:rPr>
        <w:t>5</w:t>
      </w:r>
      <w:r w:rsidR="00BD4F48">
        <w:rPr>
          <w:b/>
          <w:lang w:val="en-US"/>
        </w:rPr>
        <w:t>00</w:t>
      </w:r>
      <w:bookmarkStart w:id="0" w:name="_GoBack"/>
      <w:bookmarkEnd w:id="0"/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  <w:rPr>
          <w:b/>
        </w:rPr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CF4EBA">
        <w:rPr>
          <w:b/>
        </w:rPr>
        <w:t>1</w:t>
      </w:r>
      <w:r w:rsidR="00B276EE" w:rsidRPr="00B276EE">
        <w:rPr>
          <w:b/>
        </w:rPr>
        <w:t>8</w:t>
      </w:r>
      <w:r>
        <w:rPr>
          <w:b/>
        </w:rPr>
        <w:t>,</w:t>
      </w:r>
      <w:r w:rsidR="00F45A4F" w:rsidRPr="00F45A4F">
        <w:rPr>
          <w:b/>
        </w:rPr>
        <w:t>00</w:t>
      </w:r>
      <w:r w:rsidRPr="00F254CA">
        <w:rPr>
          <w:b/>
        </w:rPr>
        <w:t xml:space="preserve">% </w:t>
      </w:r>
      <w:r w:rsidR="00F254CA" w:rsidRPr="00F254CA">
        <w:rPr>
          <w:b/>
        </w:rPr>
        <w:t>+0,5% (надбавка)</w:t>
      </w:r>
    </w:p>
    <w:p w:rsidR="00F254CA" w:rsidRPr="00F254CA" w:rsidRDefault="00F254CA" w:rsidP="00B83DD1">
      <w:pPr>
        <w:spacing w:after="25" w:line="255" w:lineRule="auto"/>
        <w:ind w:left="51"/>
        <w:jc w:val="left"/>
        <w:rPr>
          <w:b/>
        </w:rPr>
      </w:pPr>
    </w:p>
    <w:p w:rsidR="00AF4A78" w:rsidRPr="00F254CA" w:rsidRDefault="00F254CA">
      <w:pPr>
        <w:spacing w:after="22" w:line="259" w:lineRule="auto"/>
        <w:ind w:left="41" w:firstLine="0"/>
        <w:jc w:val="left"/>
        <w:rPr>
          <w:b/>
          <w:u w:val="single" w:color="000000"/>
        </w:rPr>
      </w:pPr>
      <w:r w:rsidRPr="00F254CA">
        <w:rPr>
          <w:b/>
          <w:u w:val="single" w:color="000000"/>
        </w:rPr>
        <w:t xml:space="preserve">Для получения надбавки Вам необходимо: </w:t>
      </w:r>
    </w:p>
    <w:p w:rsidR="00F254CA" w:rsidRDefault="00F254CA">
      <w:pPr>
        <w:spacing w:after="22" w:line="259" w:lineRule="auto"/>
        <w:ind w:left="41" w:firstLine="0"/>
        <w:jc w:val="left"/>
      </w:pPr>
      <w:r>
        <w:t xml:space="preserve">- Открыть карту МИР </w:t>
      </w:r>
      <w:r w:rsidR="00BA25DA">
        <w:t>«Добрая Энергия»</w:t>
      </w:r>
      <w:r w:rsidR="005A2873" w:rsidRPr="005A2873">
        <w:t xml:space="preserve"> </w:t>
      </w:r>
      <w:r w:rsidR="005A2873">
        <w:t xml:space="preserve">в </w:t>
      </w:r>
      <w:r w:rsidR="005A2873" w:rsidRPr="008C0D01">
        <w:t>ООО КБ «ГТ банк»</w:t>
      </w:r>
      <w:r w:rsidR="00BA25DA">
        <w:t>.</w:t>
      </w:r>
    </w:p>
    <w:p w:rsidR="00F254CA" w:rsidRDefault="00F254CA">
      <w:pPr>
        <w:spacing w:after="22" w:line="259" w:lineRule="auto"/>
        <w:ind w:left="41" w:firstLine="0"/>
        <w:jc w:val="left"/>
      </w:pPr>
      <w:r>
        <w:t>- Подать заявление на перечисление пенсии или иных соци</w:t>
      </w:r>
      <w:r w:rsidR="00BA25DA">
        <w:t xml:space="preserve">альных выплат на счет карты МИР «Добрая Энергия», открытый в </w:t>
      </w:r>
      <w:r w:rsidR="00BA25DA" w:rsidRPr="008C0D01">
        <w:t>ООО КБ «ГТ банк»</w:t>
      </w:r>
      <w:r w:rsidR="00BA25DA">
        <w:t>.</w:t>
      </w:r>
    </w:p>
    <w:p w:rsidR="0081535B" w:rsidRDefault="0081535B">
      <w:pPr>
        <w:spacing w:after="22" w:line="259" w:lineRule="auto"/>
        <w:ind w:left="41" w:firstLine="0"/>
        <w:jc w:val="left"/>
      </w:pPr>
      <w:r>
        <w:t xml:space="preserve">- Получить первое зачисление социальных выплат на счет открытой в </w:t>
      </w:r>
      <w:r w:rsidRPr="008C0D01">
        <w:t>ООО КБ «ГТ банк»</w:t>
      </w:r>
      <w:r>
        <w:t xml:space="preserve"> карты МИР «Добрая Энергия» не позднее 2-х календарных месяцев с даты открытия вклада.</w:t>
      </w:r>
    </w:p>
    <w:p w:rsidR="00133059" w:rsidRPr="00B83DD1" w:rsidRDefault="00133059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соответствующую дате заключения/продления договора</w:t>
      </w:r>
      <w:r w:rsidR="003B599B">
        <w:t xml:space="preserve"> путём перечисления </w:t>
      </w:r>
      <w:r w:rsidR="00F254CA" w:rsidRPr="00F254CA">
        <w:t>на</w:t>
      </w:r>
      <w:r w:rsidR="003B599B" w:rsidRPr="00F254CA">
        <w:t xml:space="preserve"> счет Карты МИР</w:t>
      </w:r>
      <w:r w:rsidR="003B599B" w:rsidRPr="003B599B">
        <w:t xml:space="preserve"> </w:t>
      </w:r>
      <w:r w:rsidR="00F254CA">
        <w:t>«Добрая Энергия»</w:t>
      </w:r>
      <w:r w:rsidR="008C7579">
        <w:t>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133059" w:rsidRDefault="00133059" w:rsidP="00B233C0">
      <w:pPr>
        <w:spacing w:after="22" w:line="259" w:lineRule="auto"/>
        <w:ind w:left="41" w:firstLine="0"/>
        <w:jc w:val="left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lastRenderedPageBreak/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133059">
        <w:t>367</w:t>
      </w:r>
      <w:r w:rsidRPr="00E60072">
        <w:t xml:space="preserve"> дней</w:t>
      </w:r>
      <w:r>
        <w:t xml:space="preserve">. </w:t>
      </w:r>
    </w:p>
    <w:p w:rsidR="002F5ACE" w:rsidRDefault="002F5ACE" w:rsidP="009460E9">
      <w:pPr>
        <w:ind w:left="0" w:right="269"/>
      </w:pPr>
      <w:r>
        <w:t xml:space="preserve">Вы не </w:t>
      </w:r>
      <w:r w:rsidR="005A2873">
        <w:rPr>
          <w:lang w:val="en-US"/>
        </w:rPr>
        <w:t>c</w:t>
      </w:r>
      <w:r>
        <w:t>можете забрать часть денег раньше.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2F5ACE">
        <w:t>367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2F5ACE">
        <w:t>367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2F5ACE" w:rsidRPr="004923D3" w:rsidRDefault="004923D3" w:rsidP="002F5ACE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2F5ACE" w:rsidRPr="004923D3">
        <w:t xml:space="preserve">при досрочном расторжении вклада проценты </w:t>
      </w:r>
      <w:r w:rsidR="002F5ACE">
        <w:t xml:space="preserve">(деньги) </w:t>
      </w:r>
      <w:r w:rsidR="002F5ACE" w:rsidRPr="004923D3">
        <w:t>выплачиваются по ставке до</w:t>
      </w:r>
      <w:r w:rsidR="002F5ACE">
        <w:t xml:space="preserve"> </w:t>
      </w:r>
      <w:r w:rsidR="002F5ACE" w:rsidRPr="004923D3">
        <w:t>востребования</w:t>
      </w:r>
      <w:r w:rsidR="002F5ACE">
        <w:t>.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lastRenderedPageBreak/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70671"/>
    <w:rsid w:val="000E2E5F"/>
    <w:rsid w:val="00133059"/>
    <w:rsid w:val="001C3220"/>
    <w:rsid w:val="001E5AA0"/>
    <w:rsid w:val="001F4AB7"/>
    <w:rsid w:val="002150B5"/>
    <w:rsid w:val="002D3A41"/>
    <w:rsid w:val="002F5ACE"/>
    <w:rsid w:val="00316AA4"/>
    <w:rsid w:val="003427EA"/>
    <w:rsid w:val="003B599B"/>
    <w:rsid w:val="00405608"/>
    <w:rsid w:val="00444115"/>
    <w:rsid w:val="004513C3"/>
    <w:rsid w:val="004704AB"/>
    <w:rsid w:val="00483F1A"/>
    <w:rsid w:val="004923D3"/>
    <w:rsid w:val="004A0C71"/>
    <w:rsid w:val="005216D8"/>
    <w:rsid w:val="00521B49"/>
    <w:rsid w:val="005A2873"/>
    <w:rsid w:val="00647DFA"/>
    <w:rsid w:val="006A42F0"/>
    <w:rsid w:val="006C252A"/>
    <w:rsid w:val="006D214E"/>
    <w:rsid w:val="00747095"/>
    <w:rsid w:val="0081535B"/>
    <w:rsid w:val="008C0D01"/>
    <w:rsid w:val="008C7579"/>
    <w:rsid w:val="009460E9"/>
    <w:rsid w:val="009526B9"/>
    <w:rsid w:val="009D1E23"/>
    <w:rsid w:val="00A2100C"/>
    <w:rsid w:val="00A63D45"/>
    <w:rsid w:val="00AB4BEB"/>
    <w:rsid w:val="00AF4A78"/>
    <w:rsid w:val="00B05774"/>
    <w:rsid w:val="00B233C0"/>
    <w:rsid w:val="00B276EE"/>
    <w:rsid w:val="00B40778"/>
    <w:rsid w:val="00B83DD1"/>
    <w:rsid w:val="00B84052"/>
    <w:rsid w:val="00BA25DA"/>
    <w:rsid w:val="00BD4F48"/>
    <w:rsid w:val="00C12A65"/>
    <w:rsid w:val="00C1316A"/>
    <w:rsid w:val="00C2170B"/>
    <w:rsid w:val="00C32C1D"/>
    <w:rsid w:val="00C37471"/>
    <w:rsid w:val="00C41B14"/>
    <w:rsid w:val="00CF4EBA"/>
    <w:rsid w:val="00D02414"/>
    <w:rsid w:val="00D265DA"/>
    <w:rsid w:val="00D90423"/>
    <w:rsid w:val="00D95249"/>
    <w:rsid w:val="00D97239"/>
    <w:rsid w:val="00E41E66"/>
    <w:rsid w:val="00E60072"/>
    <w:rsid w:val="00EE39E0"/>
    <w:rsid w:val="00F254CA"/>
    <w:rsid w:val="00F45A4F"/>
    <w:rsid w:val="00F51F99"/>
    <w:rsid w:val="00F5402E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60</cp:revision>
  <cp:lastPrinted>2023-11-02T13:11:00Z</cp:lastPrinted>
  <dcterms:created xsi:type="dcterms:W3CDTF">2023-10-13T08:35:00Z</dcterms:created>
  <dcterms:modified xsi:type="dcterms:W3CDTF">2024-12-28T09:51:00Z</dcterms:modified>
</cp:coreProperties>
</file>