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6A07" w14:textId="348F43EE" w:rsidR="0010558E" w:rsidRPr="00C6407B" w:rsidRDefault="0010558E" w:rsidP="0010558E">
      <w:pPr>
        <w:pageBreakBefore/>
        <w:tabs>
          <w:tab w:val="right" w:leader="dot" w:pos="9627"/>
        </w:tabs>
        <w:jc w:val="both"/>
        <w:outlineLvl w:val="0"/>
        <w:rPr>
          <w:rFonts w:eastAsiaTheme="minorEastAsia"/>
          <w:b/>
          <w:caps/>
          <w:noProof/>
          <w:spacing w:val="2"/>
          <w:kern w:val="22"/>
          <w:szCs w:val="22"/>
          <w:vertAlign w:val="superscript"/>
          <w14:ligatures w14:val="standard"/>
          <w14:cntxtAlts/>
        </w:rPr>
      </w:pPr>
      <w:bookmarkStart w:id="0" w:name="_Toc189430847"/>
      <w:bookmarkStart w:id="1" w:name="_Toc191997210"/>
      <w:r w:rsidRPr="00C6407B">
        <w:rPr>
          <w:rFonts w:eastAsiaTheme="minorEastAsia"/>
          <w:b/>
          <w:caps/>
          <w:noProof/>
          <w:spacing w:val="2"/>
          <w:kern w:val="22"/>
          <w:szCs w:val="22"/>
          <w14:ligatures w14:val="standard"/>
          <w14:cntxtAlts/>
        </w:rPr>
        <w:t>Приложение № 11А. Опросник при приеме на обслуживание и обслуживании клиента - индивидуального предпринимателя и физического лица, занимающегося в установленном законодательством Российской Федерации частной практикой. Сведения о бенефициарном владельце</w:t>
      </w:r>
      <w:r w:rsidRPr="00C6407B">
        <w:rPr>
          <w:rFonts w:eastAsiaTheme="minorEastAsia"/>
          <w:b/>
          <w:caps/>
          <w:noProof/>
          <w:spacing w:val="2"/>
          <w:kern w:val="22"/>
          <w:szCs w:val="22"/>
          <w:vertAlign w:val="superscript"/>
          <w14:ligatures w14:val="standard"/>
          <w14:cntxtAlts/>
        </w:rPr>
        <w:footnoteReference w:id="1"/>
      </w:r>
      <w:bookmarkEnd w:id="0"/>
      <w:bookmarkEnd w:id="1"/>
    </w:p>
    <w:tbl>
      <w:tblPr>
        <w:tblW w:w="10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4924"/>
      </w:tblGrid>
      <w:tr w:rsidR="0010558E" w:rsidRPr="00C6407B" w14:paraId="6F8EDF2B" w14:textId="77777777" w:rsidTr="00FA7DB5">
        <w:trPr>
          <w:trHeight w:hRule="exact" w:val="467"/>
        </w:trPr>
        <w:tc>
          <w:tcPr>
            <w:tcW w:w="5529" w:type="dxa"/>
            <w:gridSpan w:val="2"/>
            <w:tcBorders>
              <w:top w:val="single" w:sz="4" w:space="0" w:color="auto"/>
              <w:left w:val="single" w:sz="4" w:space="0" w:color="auto"/>
              <w:bottom w:val="single" w:sz="4" w:space="0" w:color="auto"/>
              <w:right w:val="single" w:sz="4" w:space="0" w:color="auto"/>
            </w:tcBorders>
            <w:hideMark/>
          </w:tcPr>
          <w:p w14:paraId="24279351" w14:textId="77777777" w:rsidR="0010558E" w:rsidRPr="00C6407B" w:rsidRDefault="0010558E" w:rsidP="00FA7DB5">
            <w:pPr>
              <w:rPr>
                <w:rFonts w:eastAsia="Calibri"/>
                <w:bCs/>
              </w:rPr>
            </w:pPr>
            <w:r w:rsidRPr="00C6407B">
              <w:rPr>
                <w:rFonts w:eastAsia="Calibri"/>
                <w:bCs/>
              </w:rPr>
              <w:t xml:space="preserve">Фамилия, имя, отчество </w:t>
            </w:r>
            <w:r w:rsidRPr="00C6407B">
              <w:rPr>
                <w:rFonts w:eastAsia="Calibri"/>
                <w:bCs/>
                <w:i/>
              </w:rPr>
              <w:t>(при наличии последнего)</w:t>
            </w:r>
          </w:p>
        </w:tc>
        <w:tc>
          <w:tcPr>
            <w:tcW w:w="4924" w:type="dxa"/>
            <w:tcBorders>
              <w:top w:val="single" w:sz="4" w:space="0" w:color="auto"/>
              <w:left w:val="single" w:sz="4" w:space="0" w:color="auto"/>
              <w:bottom w:val="single" w:sz="4" w:space="0" w:color="auto"/>
              <w:right w:val="single" w:sz="4" w:space="0" w:color="auto"/>
            </w:tcBorders>
          </w:tcPr>
          <w:p w14:paraId="1D4B5F2C" w14:textId="77777777" w:rsidR="0010558E" w:rsidRPr="00C6407B" w:rsidRDefault="0010558E" w:rsidP="00FA7DB5">
            <w:pPr>
              <w:rPr>
                <w:rFonts w:ascii="Calibri" w:eastAsia="Calibri" w:hAnsi="Calibri"/>
                <w:bCs/>
              </w:rPr>
            </w:pPr>
          </w:p>
        </w:tc>
      </w:tr>
      <w:tr w:rsidR="0010558E" w:rsidRPr="00C6407B" w14:paraId="280230FF" w14:textId="77777777" w:rsidTr="00FA7DB5">
        <w:trPr>
          <w:trHeight w:hRule="exact" w:val="283"/>
        </w:trPr>
        <w:tc>
          <w:tcPr>
            <w:tcW w:w="5529" w:type="dxa"/>
            <w:gridSpan w:val="2"/>
            <w:tcBorders>
              <w:top w:val="single" w:sz="4" w:space="0" w:color="auto"/>
              <w:left w:val="single" w:sz="4" w:space="0" w:color="auto"/>
              <w:bottom w:val="single" w:sz="4" w:space="0" w:color="auto"/>
              <w:right w:val="single" w:sz="4" w:space="0" w:color="auto"/>
            </w:tcBorders>
          </w:tcPr>
          <w:p w14:paraId="571459B3" w14:textId="77777777" w:rsidR="0010558E" w:rsidRPr="00C6407B" w:rsidRDefault="0010558E" w:rsidP="00FA7DB5">
            <w:pPr>
              <w:rPr>
                <w:rFonts w:eastAsia="Calibri"/>
                <w:bCs/>
              </w:rPr>
            </w:pPr>
            <w:r w:rsidRPr="00C6407B">
              <w:rPr>
                <w:rFonts w:eastAsia="Calibri"/>
                <w:bCs/>
              </w:rPr>
              <w:t>Дата рождения</w:t>
            </w:r>
          </w:p>
        </w:tc>
        <w:tc>
          <w:tcPr>
            <w:tcW w:w="4924" w:type="dxa"/>
            <w:tcBorders>
              <w:top w:val="single" w:sz="4" w:space="0" w:color="auto"/>
              <w:left w:val="single" w:sz="4" w:space="0" w:color="auto"/>
              <w:bottom w:val="single" w:sz="4" w:space="0" w:color="auto"/>
              <w:right w:val="single" w:sz="4" w:space="0" w:color="auto"/>
            </w:tcBorders>
          </w:tcPr>
          <w:p w14:paraId="42C20337" w14:textId="77777777" w:rsidR="0010558E" w:rsidRPr="00C6407B" w:rsidRDefault="0010558E" w:rsidP="00FA7DB5">
            <w:pPr>
              <w:rPr>
                <w:rFonts w:ascii="Calibri" w:eastAsia="Calibri" w:hAnsi="Calibri"/>
                <w:bCs/>
              </w:rPr>
            </w:pPr>
          </w:p>
        </w:tc>
      </w:tr>
      <w:tr w:rsidR="0010558E" w:rsidRPr="00C6407B" w14:paraId="21874BBC" w14:textId="77777777" w:rsidTr="00FA7DB5">
        <w:trPr>
          <w:trHeight w:hRule="exact" w:val="283"/>
        </w:trPr>
        <w:tc>
          <w:tcPr>
            <w:tcW w:w="5529" w:type="dxa"/>
            <w:gridSpan w:val="2"/>
            <w:tcBorders>
              <w:top w:val="single" w:sz="4" w:space="0" w:color="auto"/>
              <w:left w:val="single" w:sz="4" w:space="0" w:color="auto"/>
              <w:bottom w:val="single" w:sz="4" w:space="0" w:color="auto"/>
              <w:right w:val="single" w:sz="4" w:space="0" w:color="auto"/>
            </w:tcBorders>
            <w:hideMark/>
          </w:tcPr>
          <w:p w14:paraId="771E5C35" w14:textId="77777777" w:rsidR="0010558E" w:rsidRPr="00C6407B" w:rsidRDefault="0010558E" w:rsidP="00FA7DB5">
            <w:pPr>
              <w:rPr>
                <w:rFonts w:eastAsia="Calibri"/>
                <w:bCs/>
              </w:rPr>
            </w:pPr>
            <w:r w:rsidRPr="00C6407B">
              <w:rPr>
                <w:rFonts w:eastAsia="Calibri"/>
                <w:bCs/>
              </w:rPr>
              <w:t xml:space="preserve">Гражданство </w:t>
            </w:r>
          </w:p>
        </w:tc>
        <w:tc>
          <w:tcPr>
            <w:tcW w:w="4924" w:type="dxa"/>
            <w:tcBorders>
              <w:top w:val="single" w:sz="4" w:space="0" w:color="auto"/>
              <w:left w:val="single" w:sz="4" w:space="0" w:color="auto"/>
              <w:bottom w:val="single" w:sz="4" w:space="0" w:color="auto"/>
              <w:right w:val="single" w:sz="4" w:space="0" w:color="auto"/>
            </w:tcBorders>
          </w:tcPr>
          <w:p w14:paraId="62C45896" w14:textId="77777777" w:rsidR="0010558E" w:rsidRPr="00C6407B" w:rsidRDefault="0010558E" w:rsidP="00FA7DB5">
            <w:pPr>
              <w:rPr>
                <w:rFonts w:ascii="Calibri" w:eastAsia="Calibri" w:hAnsi="Calibri"/>
                <w:bCs/>
              </w:rPr>
            </w:pPr>
          </w:p>
        </w:tc>
      </w:tr>
      <w:tr w:rsidR="0010558E" w:rsidRPr="00C6407B" w14:paraId="7D209FA2" w14:textId="77777777" w:rsidTr="00FA7DB5">
        <w:trPr>
          <w:trHeight w:hRule="exact" w:val="1410"/>
        </w:trPr>
        <w:tc>
          <w:tcPr>
            <w:tcW w:w="5529" w:type="dxa"/>
            <w:gridSpan w:val="2"/>
            <w:tcBorders>
              <w:top w:val="single" w:sz="4" w:space="0" w:color="auto"/>
              <w:left w:val="single" w:sz="4" w:space="0" w:color="auto"/>
              <w:bottom w:val="single" w:sz="4" w:space="0" w:color="auto"/>
              <w:right w:val="single" w:sz="4" w:space="0" w:color="auto"/>
            </w:tcBorders>
          </w:tcPr>
          <w:p w14:paraId="5E712B95" w14:textId="77777777" w:rsidR="0010558E" w:rsidRPr="00C6407B" w:rsidRDefault="0010558E" w:rsidP="00FA7DB5">
            <w:pPr>
              <w:rPr>
                <w:rFonts w:eastAsia="Calibri"/>
                <w:bCs/>
              </w:rPr>
            </w:pPr>
            <w:r w:rsidRPr="00C6407B">
              <w:rPr>
                <w:rFonts w:eastAsia="Calibri"/>
                <w:bCs/>
              </w:rPr>
              <w:t xml:space="preserve">Реквизиты документа, удостоверяющего личность: наименование документа, серия </w:t>
            </w:r>
            <w:r w:rsidRPr="00C6407B">
              <w:rPr>
                <w:rFonts w:eastAsia="Calibri"/>
                <w:bCs/>
                <w:i/>
              </w:rPr>
              <w:t>(при наличии)</w:t>
            </w:r>
            <w:r w:rsidRPr="00C6407B">
              <w:rPr>
                <w:rFonts w:eastAsia="Calibri"/>
                <w:bCs/>
              </w:rPr>
              <w:t xml:space="preserve"> и номер документа, дата выдачи документа, наименование органа, выдавшего документ, и код подразделения </w:t>
            </w:r>
            <w:r w:rsidRPr="00C6407B">
              <w:rPr>
                <w:rFonts w:eastAsia="Calibri"/>
                <w:bCs/>
                <w:i/>
              </w:rPr>
              <w:t>(при наличии)</w:t>
            </w:r>
          </w:p>
        </w:tc>
        <w:tc>
          <w:tcPr>
            <w:tcW w:w="4924" w:type="dxa"/>
            <w:tcBorders>
              <w:top w:val="single" w:sz="4" w:space="0" w:color="auto"/>
              <w:left w:val="single" w:sz="4" w:space="0" w:color="auto"/>
              <w:bottom w:val="single" w:sz="4" w:space="0" w:color="auto"/>
              <w:right w:val="single" w:sz="4" w:space="0" w:color="auto"/>
            </w:tcBorders>
          </w:tcPr>
          <w:p w14:paraId="36A1ED7D" w14:textId="77777777" w:rsidR="0010558E" w:rsidRPr="00C6407B" w:rsidRDefault="0010558E" w:rsidP="00FA7DB5">
            <w:pPr>
              <w:rPr>
                <w:rFonts w:ascii="Calibri" w:eastAsia="Calibri" w:hAnsi="Calibri"/>
                <w:bCs/>
              </w:rPr>
            </w:pPr>
          </w:p>
        </w:tc>
      </w:tr>
      <w:tr w:rsidR="0010558E" w:rsidRPr="00C6407B" w14:paraId="37E0AE09" w14:textId="77777777" w:rsidTr="00FA7DB5">
        <w:trPr>
          <w:trHeight w:hRule="exact" w:val="2124"/>
        </w:trPr>
        <w:tc>
          <w:tcPr>
            <w:tcW w:w="5529" w:type="dxa"/>
            <w:gridSpan w:val="2"/>
            <w:tcBorders>
              <w:top w:val="single" w:sz="4" w:space="0" w:color="auto"/>
              <w:left w:val="single" w:sz="4" w:space="0" w:color="auto"/>
              <w:bottom w:val="single" w:sz="4" w:space="0" w:color="auto"/>
              <w:right w:val="single" w:sz="4" w:space="0" w:color="auto"/>
            </w:tcBorders>
          </w:tcPr>
          <w:p w14:paraId="67991823" w14:textId="77777777" w:rsidR="0010558E" w:rsidRPr="00C6407B" w:rsidRDefault="0010558E" w:rsidP="00FA7DB5">
            <w:pPr>
              <w:rPr>
                <w:rFonts w:eastAsia="Calibri"/>
                <w:bCs/>
              </w:rPr>
            </w:pPr>
            <w:r w:rsidRPr="00C6407B">
              <w:rPr>
                <w:rFonts w:eastAsia="Calibri"/>
                <w:bCs/>
              </w:rP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C6407B">
              <w:rPr>
                <w:rFonts w:eastAsia="Calibri"/>
                <w:bCs/>
                <w:vertAlign w:val="superscript"/>
              </w:rPr>
              <w:t xml:space="preserve"> </w:t>
            </w:r>
            <w:r w:rsidRPr="00C6407B">
              <w:rPr>
                <w:rFonts w:eastAsia="Calibri"/>
                <w:bCs/>
                <w:vertAlign w:val="superscript"/>
              </w:rPr>
              <w:footnoteReference w:id="2"/>
            </w:r>
          </w:p>
        </w:tc>
        <w:tc>
          <w:tcPr>
            <w:tcW w:w="4924" w:type="dxa"/>
            <w:tcBorders>
              <w:top w:val="single" w:sz="4" w:space="0" w:color="auto"/>
              <w:left w:val="single" w:sz="4" w:space="0" w:color="auto"/>
              <w:bottom w:val="single" w:sz="4" w:space="0" w:color="auto"/>
              <w:right w:val="single" w:sz="4" w:space="0" w:color="auto"/>
            </w:tcBorders>
          </w:tcPr>
          <w:p w14:paraId="773FF484" w14:textId="77777777" w:rsidR="0010558E" w:rsidRPr="00C6407B" w:rsidRDefault="0010558E" w:rsidP="00FA7DB5">
            <w:pPr>
              <w:rPr>
                <w:rFonts w:ascii="Calibri" w:eastAsia="Calibri" w:hAnsi="Calibri"/>
                <w:bCs/>
              </w:rPr>
            </w:pPr>
          </w:p>
          <w:p w14:paraId="6B946B2E" w14:textId="77777777" w:rsidR="0010558E" w:rsidRPr="00C6407B" w:rsidRDefault="0010558E" w:rsidP="00FA7DB5">
            <w:pPr>
              <w:rPr>
                <w:rFonts w:ascii="Calibri" w:eastAsia="Calibri" w:hAnsi="Calibri"/>
                <w:bCs/>
              </w:rPr>
            </w:pPr>
          </w:p>
        </w:tc>
      </w:tr>
      <w:tr w:rsidR="0010558E" w:rsidRPr="00C6407B" w14:paraId="23B8CDDB" w14:textId="77777777" w:rsidTr="00FA7DB5">
        <w:trPr>
          <w:trHeight w:hRule="exact" w:val="695"/>
        </w:trPr>
        <w:tc>
          <w:tcPr>
            <w:tcW w:w="5529" w:type="dxa"/>
            <w:gridSpan w:val="2"/>
            <w:tcBorders>
              <w:top w:val="single" w:sz="4" w:space="0" w:color="auto"/>
              <w:left w:val="single" w:sz="4" w:space="0" w:color="auto"/>
              <w:bottom w:val="single" w:sz="4" w:space="0" w:color="auto"/>
              <w:right w:val="single" w:sz="4" w:space="0" w:color="auto"/>
            </w:tcBorders>
            <w:hideMark/>
          </w:tcPr>
          <w:p w14:paraId="41815F85" w14:textId="77777777" w:rsidR="0010558E" w:rsidRPr="00C6407B" w:rsidRDefault="0010558E" w:rsidP="00FA7DB5">
            <w:pPr>
              <w:rPr>
                <w:rFonts w:eastAsia="Calibri"/>
                <w:bCs/>
              </w:rPr>
            </w:pPr>
            <w:r w:rsidRPr="00C6407B">
              <w:rPr>
                <w:rFonts w:eastAsia="Calibri"/>
              </w:rPr>
              <w:t>Адрес места жительства (регистрации)</w:t>
            </w:r>
          </w:p>
        </w:tc>
        <w:tc>
          <w:tcPr>
            <w:tcW w:w="4924" w:type="dxa"/>
            <w:tcBorders>
              <w:top w:val="single" w:sz="4" w:space="0" w:color="auto"/>
              <w:left w:val="single" w:sz="4" w:space="0" w:color="auto"/>
              <w:bottom w:val="single" w:sz="4" w:space="0" w:color="auto"/>
              <w:right w:val="single" w:sz="4" w:space="0" w:color="auto"/>
            </w:tcBorders>
          </w:tcPr>
          <w:p w14:paraId="1B3A3966" w14:textId="77777777" w:rsidR="0010558E" w:rsidRPr="00C6407B" w:rsidRDefault="0010558E" w:rsidP="00FA7DB5">
            <w:pPr>
              <w:rPr>
                <w:rFonts w:ascii="Calibri" w:eastAsia="Calibri" w:hAnsi="Calibri"/>
                <w:bCs/>
              </w:rPr>
            </w:pPr>
          </w:p>
        </w:tc>
      </w:tr>
      <w:tr w:rsidR="0010558E" w:rsidRPr="00C6407B" w14:paraId="65415FE6" w14:textId="77777777" w:rsidTr="00FA7DB5">
        <w:trPr>
          <w:trHeight w:hRule="exact" w:val="695"/>
        </w:trPr>
        <w:tc>
          <w:tcPr>
            <w:tcW w:w="5529" w:type="dxa"/>
            <w:gridSpan w:val="2"/>
            <w:tcBorders>
              <w:top w:val="single" w:sz="4" w:space="0" w:color="auto"/>
              <w:left w:val="single" w:sz="4" w:space="0" w:color="auto"/>
              <w:bottom w:val="single" w:sz="4" w:space="0" w:color="auto"/>
              <w:right w:val="single" w:sz="4" w:space="0" w:color="auto"/>
            </w:tcBorders>
          </w:tcPr>
          <w:p w14:paraId="03BE0F32" w14:textId="77777777" w:rsidR="0010558E" w:rsidRPr="00C6407B" w:rsidRDefault="0010558E" w:rsidP="00FA7DB5">
            <w:pPr>
              <w:rPr>
                <w:rFonts w:eastAsia="Calibri"/>
              </w:rPr>
            </w:pPr>
            <w:r w:rsidRPr="00C6407B">
              <w:rPr>
                <w:rFonts w:eastAsia="Calibri"/>
              </w:rPr>
              <w:t>Адрес места пребывания</w:t>
            </w:r>
            <w:r w:rsidRPr="00C6407B">
              <w:rPr>
                <w:rFonts w:eastAsia="Calibri"/>
                <w:vertAlign w:val="superscript"/>
              </w:rPr>
              <w:footnoteReference w:id="3"/>
            </w:r>
          </w:p>
        </w:tc>
        <w:tc>
          <w:tcPr>
            <w:tcW w:w="4924" w:type="dxa"/>
            <w:tcBorders>
              <w:top w:val="single" w:sz="4" w:space="0" w:color="auto"/>
              <w:left w:val="single" w:sz="4" w:space="0" w:color="auto"/>
              <w:bottom w:val="single" w:sz="4" w:space="0" w:color="auto"/>
              <w:right w:val="single" w:sz="4" w:space="0" w:color="auto"/>
            </w:tcBorders>
          </w:tcPr>
          <w:p w14:paraId="2D59B354" w14:textId="77777777" w:rsidR="0010558E" w:rsidRPr="00C6407B" w:rsidRDefault="0010558E" w:rsidP="00FA7DB5">
            <w:pPr>
              <w:rPr>
                <w:rFonts w:ascii="Calibri" w:eastAsia="Calibri" w:hAnsi="Calibri"/>
                <w:bCs/>
              </w:rPr>
            </w:pPr>
          </w:p>
        </w:tc>
      </w:tr>
      <w:tr w:rsidR="0010558E" w:rsidRPr="00C6407B" w14:paraId="116698EA" w14:textId="77777777" w:rsidTr="00FA7DB5">
        <w:trPr>
          <w:trHeight w:hRule="exact" w:val="828"/>
        </w:trPr>
        <w:tc>
          <w:tcPr>
            <w:tcW w:w="5529" w:type="dxa"/>
            <w:gridSpan w:val="2"/>
            <w:tcBorders>
              <w:top w:val="single" w:sz="4" w:space="0" w:color="auto"/>
              <w:left w:val="single" w:sz="4" w:space="0" w:color="auto"/>
              <w:bottom w:val="single" w:sz="4" w:space="0" w:color="auto"/>
              <w:right w:val="single" w:sz="4" w:space="0" w:color="auto"/>
            </w:tcBorders>
          </w:tcPr>
          <w:p w14:paraId="1808F836" w14:textId="77777777" w:rsidR="0010558E" w:rsidRPr="00C6407B" w:rsidRDefault="0010558E" w:rsidP="00FA7DB5">
            <w:pPr>
              <w:rPr>
                <w:rFonts w:eastAsia="Calibri"/>
              </w:rPr>
            </w:pPr>
            <w:r w:rsidRPr="00C6407B">
              <w:rPr>
                <w:rFonts w:eastAsia="Calibri"/>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C6407B">
              <w:rPr>
                <w:rFonts w:eastAsia="Calibri"/>
                <w:i/>
              </w:rPr>
              <w:t>(при наличии)</w:t>
            </w:r>
          </w:p>
        </w:tc>
        <w:tc>
          <w:tcPr>
            <w:tcW w:w="4924" w:type="dxa"/>
            <w:tcBorders>
              <w:top w:val="single" w:sz="4" w:space="0" w:color="auto"/>
              <w:left w:val="single" w:sz="4" w:space="0" w:color="auto"/>
              <w:bottom w:val="single" w:sz="4" w:space="0" w:color="auto"/>
              <w:right w:val="single" w:sz="4" w:space="0" w:color="auto"/>
            </w:tcBorders>
          </w:tcPr>
          <w:p w14:paraId="2B26FA8C" w14:textId="77777777" w:rsidR="0010558E" w:rsidRPr="00C6407B" w:rsidRDefault="0010558E" w:rsidP="00FA7DB5">
            <w:pPr>
              <w:rPr>
                <w:rFonts w:ascii="Calibri" w:eastAsia="Calibri" w:hAnsi="Calibri"/>
                <w:bCs/>
              </w:rPr>
            </w:pPr>
          </w:p>
        </w:tc>
      </w:tr>
      <w:tr w:rsidR="0010558E" w:rsidRPr="00C6407B" w14:paraId="4A19AFC9" w14:textId="77777777" w:rsidTr="00FA7DB5">
        <w:trPr>
          <w:trHeight w:hRule="exact" w:val="577"/>
        </w:trPr>
        <w:tc>
          <w:tcPr>
            <w:tcW w:w="5529" w:type="dxa"/>
            <w:gridSpan w:val="2"/>
            <w:tcBorders>
              <w:top w:val="single" w:sz="4" w:space="0" w:color="auto"/>
              <w:left w:val="single" w:sz="4" w:space="0" w:color="auto"/>
              <w:bottom w:val="single" w:sz="4" w:space="0" w:color="auto"/>
              <w:right w:val="single" w:sz="4" w:space="0" w:color="auto"/>
            </w:tcBorders>
            <w:hideMark/>
          </w:tcPr>
          <w:p w14:paraId="28050A7F" w14:textId="77777777" w:rsidR="0010558E" w:rsidRPr="00C6407B" w:rsidRDefault="0010558E" w:rsidP="00FA7DB5">
            <w:pPr>
              <w:rPr>
                <w:rFonts w:eastAsia="Calibri"/>
              </w:rPr>
            </w:pPr>
            <w:r w:rsidRPr="00C6407B">
              <w:rPr>
                <w:rFonts w:eastAsia="Calibri"/>
              </w:rPr>
              <w:t xml:space="preserve">Идентификационный номер налогоплательщика </w:t>
            </w:r>
            <w:r w:rsidRPr="00C6407B">
              <w:rPr>
                <w:rFonts w:eastAsia="Calibri"/>
                <w:i/>
              </w:rPr>
              <w:t>(при наличии)</w:t>
            </w:r>
          </w:p>
        </w:tc>
        <w:tc>
          <w:tcPr>
            <w:tcW w:w="4924" w:type="dxa"/>
            <w:tcBorders>
              <w:top w:val="single" w:sz="4" w:space="0" w:color="auto"/>
              <w:left w:val="single" w:sz="4" w:space="0" w:color="auto"/>
              <w:bottom w:val="single" w:sz="4" w:space="0" w:color="auto"/>
              <w:right w:val="single" w:sz="4" w:space="0" w:color="auto"/>
            </w:tcBorders>
          </w:tcPr>
          <w:p w14:paraId="64707A88" w14:textId="77777777" w:rsidR="0010558E" w:rsidRPr="00C6407B" w:rsidRDefault="0010558E" w:rsidP="00FA7DB5">
            <w:pPr>
              <w:rPr>
                <w:rFonts w:ascii="Calibri" w:eastAsia="Calibri" w:hAnsi="Calibri"/>
                <w:bCs/>
              </w:rPr>
            </w:pPr>
          </w:p>
        </w:tc>
      </w:tr>
      <w:tr w:rsidR="0010558E" w:rsidRPr="00C6407B" w14:paraId="327A91D8" w14:textId="77777777" w:rsidTr="00FA7DB5">
        <w:trPr>
          <w:trHeight w:hRule="exact" w:val="1134"/>
        </w:trPr>
        <w:tc>
          <w:tcPr>
            <w:tcW w:w="1701" w:type="dxa"/>
            <w:tcBorders>
              <w:top w:val="single" w:sz="4" w:space="0" w:color="auto"/>
              <w:left w:val="single" w:sz="4" w:space="0" w:color="auto"/>
              <w:bottom w:val="single" w:sz="4" w:space="0" w:color="auto"/>
              <w:right w:val="single" w:sz="4" w:space="0" w:color="auto"/>
            </w:tcBorders>
            <w:hideMark/>
          </w:tcPr>
          <w:p w14:paraId="56799FF0" w14:textId="77777777" w:rsidR="0010558E" w:rsidRPr="00C6407B" w:rsidRDefault="0010558E" w:rsidP="00FA7DB5">
            <w:pPr>
              <w:rPr>
                <w:rFonts w:eastAsia="Calibri"/>
                <w:bCs/>
              </w:rPr>
            </w:pPr>
            <w:r w:rsidRPr="00C6407B">
              <w:rPr>
                <w:rFonts w:eastAsia="Calibri"/>
                <w:bCs/>
              </w:rPr>
              <w:t>Контактная информация</w:t>
            </w:r>
          </w:p>
        </w:tc>
        <w:tc>
          <w:tcPr>
            <w:tcW w:w="3828" w:type="dxa"/>
            <w:tcBorders>
              <w:top w:val="single" w:sz="4" w:space="0" w:color="auto"/>
              <w:left w:val="single" w:sz="4" w:space="0" w:color="auto"/>
              <w:bottom w:val="single" w:sz="4" w:space="0" w:color="auto"/>
              <w:right w:val="single" w:sz="4" w:space="0" w:color="auto"/>
            </w:tcBorders>
          </w:tcPr>
          <w:p w14:paraId="12F9A5F0" w14:textId="77777777" w:rsidR="0010558E" w:rsidRPr="00C6407B" w:rsidRDefault="0010558E" w:rsidP="00FA7DB5">
            <w:pPr>
              <w:rPr>
                <w:rFonts w:eastAsia="Calibri"/>
                <w:sz w:val="20"/>
                <w:szCs w:val="20"/>
              </w:rPr>
            </w:pPr>
            <w:r w:rsidRPr="00C6407B">
              <w:rPr>
                <w:rFonts w:eastAsia="Calibri"/>
                <w:sz w:val="20"/>
                <w:szCs w:val="20"/>
              </w:rPr>
              <w:t xml:space="preserve">Номер телефона </w:t>
            </w:r>
            <w:r w:rsidRPr="00C6407B">
              <w:rPr>
                <w:rFonts w:eastAsia="Calibri"/>
                <w:i/>
                <w:sz w:val="20"/>
                <w:szCs w:val="20"/>
              </w:rPr>
              <w:t>(при наличии)</w:t>
            </w:r>
          </w:p>
          <w:p w14:paraId="0E5FA34F" w14:textId="77777777" w:rsidR="0010558E" w:rsidRPr="00C6407B" w:rsidRDefault="0010558E" w:rsidP="00FA7DB5">
            <w:pPr>
              <w:rPr>
                <w:rFonts w:eastAsia="Calibri"/>
                <w:i/>
                <w:sz w:val="20"/>
                <w:szCs w:val="20"/>
              </w:rPr>
            </w:pPr>
            <w:r w:rsidRPr="00C6407B">
              <w:rPr>
                <w:rFonts w:eastAsia="Calibri"/>
                <w:sz w:val="20"/>
                <w:szCs w:val="20"/>
              </w:rPr>
              <w:t xml:space="preserve">Номер факса </w:t>
            </w:r>
            <w:r w:rsidRPr="00C6407B">
              <w:rPr>
                <w:rFonts w:eastAsia="Calibri"/>
                <w:i/>
                <w:sz w:val="20"/>
                <w:szCs w:val="20"/>
              </w:rPr>
              <w:t>(при наличии)</w:t>
            </w:r>
          </w:p>
          <w:p w14:paraId="0608CD3E" w14:textId="77777777" w:rsidR="0010558E" w:rsidRPr="00C6407B" w:rsidRDefault="0010558E" w:rsidP="00FA7DB5">
            <w:pPr>
              <w:rPr>
                <w:rFonts w:eastAsia="Calibri"/>
                <w:sz w:val="20"/>
                <w:szCs w:val="20"/>
              </w:rPr>
            </w:pPr>
            <w:r w:rsidRPr="00C6407B">
              <w:rPr>
                <w:rFonts w:eastAsia="Calibri"/>
                <w:sz w:val="20"/>
                <w:szCs w:val="20"/>
              </w:rPr>
              <w:t xml:space="preserve">Адрес электронной почты </w:t>
            </w:r>
            <w:r w:rsidRPr="00C6407B">
              <w:rPr>
                <w:rFonts w:eastAsia="Calibri"/>
                <w:i/>
                <w:sz w:val="20"/>
                <w:szCs w:val="20"/>
              </w:rPr>
              <w:t>(при наличии)</w:t>
            </w:r>
          </w:p>
          <w:p w14:paraId="1AB67833" w14:textId="77777777" w:rsidR="0010558E" w:rsidRPr="00C6407B" w:rsidRDefault="0010558E" w:rsidP="00FA7DB5">
            <w:pPr>
              <w:rPr>
                <w:rFonts w:eastAsia="Calibri"/>
                <w:i/>
                <w:sz w:val="20"/>
                <w:szCs w:val="20"/>
              </w:rPr>
            </w:pPr>
            <w:r w:rsidRPr="00C6407B">
              <w:rPr>
                <w:rFonts w:eastAsia="Calibri"/>
                <w:sz w:val="20"/>
                <w:szCs w:val="20"/>
              </w:rPr>
              <w:t xml:space="preserve">Почтовый адрес </w:t>
            </w:r>
            <w:r w:rsidRPr="00C6407B">
              <w:rPr>
                <w:rFonts w:eastAsia="Calibri"/>
                <w:i/>
                <w:sz w:val="20"/>
                <w:szCs w:val="20"/>
              </w:rPr>
              <w:t>(при наличии)</w:t>
            </w:r>
          </w:p>
          <w:p w14:paraId="652E0A9A" w14:textId="77777777" w:rsidR="0010558E" w:rsidRPr="00C6407B" w:rsidRDefault="0010558E" w:rsidP="00FA7DB5">
            <w:pPr>
              <w:rPr>
                <w:rFonts w:eastAsia="Calibri"/>
                <w:bCs/>
              </w:rPr>
            </w:pPr>
          </w:p>
        </w:tc>
        <w:tc>
          <w:tcPr>
            <w:tcW w:w="4924" w:type="dxa"/>
            <w:tcBorders>
              <w:top w:val="single" w:sz="4" w:space="0" w:color="auto"/>
              <w:left w:val="single" w:sz="4" w:space="0" w:color="auto"/>
              <w:bottom w:val="single" w:sz="4" w:space="0" w:color="auto"/>
              <w:right w:val="single" w:sz="4" w:space="0" w:color="auto"/>
            </w:tcBorders>
          </w:tcPr>
          <w:p w14:paraId="32599A20" w14:textId="77777777" w:rsidR="0010558E" w:rsidRPr="00C6407B" w:rsidRDefault="0010558E" w:rsidP="00FA7DB5">
            <w:pPr>
              <w:rPr>
                <w:rFonts w:ascii="Calibri" w:eastAsia="Calibri" w:hAnsi="Calibri"/>
                <w:bCs/>
              </w:rPr>
            </w:pPr>
          </w:p>
        </w:tc>
      </w:tr>
      <w:tr w:rsidR="0010558E" w:rsidRPr="00C6407B" w14:paraId="2CA717B7" w14:textId="77777777" w:rsidTr="00FA7DB5">
        <w:trPr>
          <w:trHeight w:val="557"/>
        </w:trPr>
        <w:tc>
          <w:tcPr>
            <w:tcW w:w="5529" w:type="dxa"/>
            <w:gridSpan w:val="2"/>
            <w:tcBorders>
              <w:top w:val="single" w:sz="4" w:space="0" w:color="auto"/>
              <w:left w:val="single" w:sz="4" w:space="0" w:color="auto"/>
              <w:bottom w:val="single" w:sz="4" w:space="0" w:color="auto"/>
              <w:right w:val="single" w:sz="4" w:space="0" w:color="auto"/>
            </w:tcBorders>
          </w:tcPr>
          <w:p w14:paraId="2339EB9B" w14:textId="77777777" w:rsidR="0010558E" w:rsidRPr="00C6407B" w:rsidRDefault="0010558E" w:rsidP="00FA7DB5">
            <w:pPr>
              <w:jc w:val="center"/>
              <w:rPr>
                <w:rFonts w:eastAsia="Calibri"/>
              </w:rPr>
            </w:pPr>
          </w:p>
          <w:p w14:paraId="00104E83" w14:textId="77777777" w:rsidR="0010558E" w:rsidRPr="00C6407B" w:rsidRDefault="0010558E" w:rsidP="00FA7DB5">
            <w:pPr>
              <w:jc w:val="both"/>
              <w:rPr>
                <w:rFonts w:eastAsia="Calibri"/>
              </w:rPr>
            </w:pPr>
            <w:r w:rsidRPr="00C6407B">
              <w:rPr>
                <w:rFonts w:eastAsia="Calibri"/>
              </w:rPr>
              <w:t>Основание считать физическое лицо бенефициарным владельцем</w:t>
            </w:r>
          </w:p>
        </w:tc>
        <w:tc>
          <w:tcPr>
            <w:tcW w:w="4924" w:type="dxa"/>
            <w:tcBorders>
              <w:top w:val="single" w:sz="4" w:space="0" w:color="auto"/>
              <w:left w:val="single" w:sz="4" w:space="0" w:color="auto"/>
              <w:bottom w:val="single" w:sz="4" w:space="0" w:color="auto"/>
              <w:right w:val="single" w:sz="4" w:space="0" w:color="auto"/>
            </w:tcBorders>
          </w:tcPr>
          <w:p w14:paraId="0CA0A9B8" w14:textId="77777777" w:rsidR="0010558E" w:rsidRPr="00C6407B" w:rsidRDefault="00302363" w:rsidP="00FA7DB5">
            <w:pPr>
              <w:jc w:val="both"/>
              <w:rPr>
                <w:rFonts w:eastAsia="@Meiryo UI"/>
                <w:sz w:val="20"/>
                <w:szCs w:val="20"/>
              </w:rPr>
            </w:pPr>
            <w:sdt>
              <w:sdtPr>
                <w:rPr>
                  <w:rFonts w:eastAsia="@Meiryo UI"/>
                </w:rPr>
                <w:id w:val="-1755963439"/>
                <w14:checkbox>
                  <w14:checked w14:val="0"/>
                  <w14:checkedState w14:val="2612" w14:font="MS Gothic"/>
                  <w14:uncheckedState w14:val="2610" w14:font="MS Gothic"/>
                </w14:checkbox>
              </w:sdtPr>
              <w:sdtEndPr/>
              <w:sdtContent>
                <w:r w:rsidR="0010558E" w:rsidRPr="00C6407B">
                  <w:rPr>
                    <w:rFonts w:eastAsia="MS Gothic" w:hint="eastAsia"/>
                  </w:rPr>
                  <w:t>☐</w:t>
                </w:r>
              </w:sdtContent>
            </w:sdt>
            <w:r w:rsidR="0010558E" w:rsidRPr="00C6407B">
              <w:rPr>
                <w:rFonts w:eastAsia="@Meiryo UI"/>
                <w:sz w:val="20"/>
                <w:szCs w:val="20"/>
              </w:rPr>
              <w:t>физическое лицо имеет возможность контролировать Ваши действия с учетом, в частности, наличия у физического лица права (возможности), в том числе на основании договора с Вами, использовать сво</w:t>
            </w:r>
            <w:r w:rsidR="0010558E">
              <w:rPr>
                <w:rFonts w:eastAsia="@Meiryo UI"/>
                <w:sz w:val="20"/>
                <w:szCs w:val="20"/>
              </w:rPr>
              <w:t>е</w:t>
            </w:r>
            <w:r w:rsidR="0010558E" w:rsidRPr="00C6407B">
              <w:rPr>
                <w:rFonts w:eastAsia="@Meiryo UI"/>
                <w:sz w:val="20"/>
                <w:szCs w:val="20"/>
              </w:rPr>
              <w:t xml:space="preserve"> влияния на величину Вашего дохода, воздействовать на принимаемые Вами решения об осуществлении сделок (в том числе о выдаче кредитов, гарантий и так далее), а также финансовых операций </w:t>
            </w:r>
          </w:p>
          <w:p w14:paraId="0A9BBF2E" w14:textId="77777777" w:rsidR="0010558E" w:rsidRPr="00C6407B" w:rsidRDefault="00302363" w:rsidP="00FA7DB5">
            <w:pPr>
              <w:jc w:val="both"/>
              <w:rPr>
                <w:rFonts w:eastAsia="@Meiryo UI"/>
              </w:rPr>
            </w:pPr>
            <w:sdt>
              <w:sdtPr>
                <w:rPr>
                  <w:rFonts w:eastAsia="@Meiryo UI"/>
                </w:rPr>
                <w:id w:val="-386184131"/>
                <w14:checkbox>
                  <w14:checked w14:val="0"/>
                  <w14:checkedState w14:val="2612" w14:font="MS Gothic"/>
                  <w14:uncheckedState w14:val="2610" w14:font="MS Gothic"/>
                </w14:checkbox>
              </w:sdtPr>
              <w:sdtEndPr/>
              <w:sdtContent>
                <w:r w:rsidR="0010558E" w:rsidRPr="00C6407B">
                  <w:rPr>
                    <w:rFonts w:eastAsia="MS Gothic" w:hint="eastAsia"/>
                  </w:rPr>
                  <w:t>☐</w:t>
                </w:r>
              </w:sdtContent>
            </w:sdt>
            <w:r w:rsidR="0010558E" w:rsidRPr="00C6407B">
              <w:rPr>
                <w:rFonts w:eastAsia="@Meiryo UI"/>
              </w:rPr>
              <w:t xml:space="preserve"> </w:t>
            </w:r>
            <w:r w:rsidR="0010558E" w:rsidRPr="00C6407B">
              <w:rPr>
                <w:rFonts w:eastAsia="@Meiryo UI"/>
                <w:sz w:val="20"/>
                <w:szCs w:val="20"/>
              </w:rPr>
              <w:t>иное__________________________________</w:t>
            </w:r>
          </w:p>
          <w:p w14:paraId="140205D9" w14:textId="77777777" w:rsidR="0010558E" w:rsidRPr="00C6407B" w:rsidRDefault="0010558E" w:rsidP="00FA7DB5">
            <w:pPr>
              <w:jc w:val="both"/>
              <w:rPr>
                <w:rFonts w:ascii="Calibri" w:eastAsia="Calibri" w:hAnsi="Calibri"/>
                <w:bCs/>
              </w:rPr>
            </w:pPr>
          </w:p>
        </w:tc>
      </w:tr>
      <w:tr w:rsidR="0010558E" w:rsidRPr="00C6407B" w14:paraId="2EE1A529" w14:textId="77777777" w:rsidTr="00FA7DB5">
        <w:trPr>
          <w:trHeight w:val="909"/>
        </w:trPr>
        <w:tc>
          <w:tcPr>
            <w:tcW w:w="5529" w:type="dxa"/>
            <w:gridSpan w:val="2"/>
            <w:tcBorders>
              <w:top w:val="single" w:sz="4" w:space="0" w:color="auto"/>
              <w:left w:val="single" w:sz="4" w:space="0" w:color="auto"/>
              <w:bottom w:val="single" w:sz="4" w:space="0" w:color="auto"/>
              <w:right w:val="single" w:sz="4" w:space="0" w:color="auto"/>
            </w:tcBorders>
          </w:tcPr>
          <w:p w14:paraId="21458C83" w14:textId="77777777" w:rsidR="0010558E" w:rsidRPr="00C6407B" w:rsidRDefault="0010558E" w:rsidP="00FA7DB5">
            <w:pPr>
              <w:rPr>
                <w:rFonts w:eastAsia="Calibri"/>
              </w:rPr>
            </w:pPr>
            <w:r w:rsidRPr="00C6407B">
              <w:lastRenderedPageBreak/>
              <w:t>Укажите основание прямых или косвенных связей (документальное подтверждение оказания прямого или косвенного (через третьих лиц) существенного влияния на принимаемые Вами решения)</w:t>
            </w:r>
          </w:p>
        </w:tc>
        <w:tc>
          <w:tcPr>
            <w:tcW w:w="4924" w:type="dxa"/>
            <w:tcBorders>
              <w:top w:val="single" w:sz="4" w:space="0" w:color="auto"/>
              <w:left w:val="single" w:sz="4" w:space="0" w:color="auto"/>
              <w:bottom w:val="single" w:sz="4" w:space="0" w:color="auto"/>
              <w:right w:val="single" w:sz="4" w:space="0" w:color="auto"/>
            </w:tcBorders>
          </w:tcPr>
          <w:p w14:paraId="042C345E" w14:textId="77777777" w:rsidR="0010558E" w:rsidRPr="00C6407B" w:rsidRDefault="0010558E" w:rsidP="00FA7DB5">
            <w:pPr>
              <w:keepNext/>
              <w:autoSpaceDE w:val="0"/>
              <w:autoSpaceDN w:val="0"/>
              <w:adjustRightInd w:val="0"/>
              <w:spacing w:line="288" w:lineRule="auto"/>
              <w:jc w:val="both"/>
              <w:rPr>
                <w:rFonts w:eastAsia="@Meiryo UI"/>
              </w:rPr>
            </w:pPr>
          </w:p>
        </w:tc>
      </w:tr>
      <w:tr w:rsidR="0010558E" w:rsidRPr="00C6407B" w14:paraId="366B38D0" w14:textId="77777777" w:rsidTr="00FA7DB5">
        <w:trPr>
          <w:trHeight w:val="841"/>
        </w:trPr>
        <w:tc>
          <w:tcPr>
            <w:tcW w:w="5529" w:type="dxa"/>
            <w:gridSpan w:val="2"/>
            <w:tcBorders>
              <w:top w:val="single" w:sz="4" w:space="0" w:color="auto"/>
              <w:left w:val="single" w:sz="4" w:space="0" w:color="auto"/>
              <w:bottom w:val="single" w:sz="4" w:space="0" w:color="auto"/>
              <w:right w:val="single" w:sz="4" w:space="0" w:color="auto"/>
            </w:tcBorders>
          </w:tcPr>
          <w:p w14:paraId="2189D36A" w14:textId="77777777" w:rsidR="0010558E" w:rsidRPr="00C6407B" w:rsidRDefault="0010558E" w:rsidP="00FA7DB5">
            <w:pPr>
              <w:rPr>
                <w:rFonts w:eastAsia="Calibri"/>
              </w:rPr>
            </w:pPr>
            <w:r w:rsidRPr="00C6407B">
              <w:rPr>
                <w:rFonts w:eastAsia="Calibri"/>
              </w:rPr>
              <w:t>Является ли бенефициарный владелец публичным должностным лицом, имеет ли  степень родства либо статус (супруг или супруга) по отношению к лицу, указанному в подпункте 1 пункта 1 статьи 7.3 Федерального закона от 07.08.2001 № 115-ФЗ</w:t>
            </w:r>
            <w:r w:rsidRPr="00C6407B">
              <w:rPr>
                <w:rFonts w:eastAsia="Calibri"/>
                <w:vertAlign w:val="superscript"/>
              </w:rPr>
              <w:footnoteReference w:id="4"/>
            </w:r>
          </w:p>
        </w:tc>
        <w:tc>
          <w:tcPr>
            <w:tcW w:w="4924" w:type="dxa"/>
            <w:tcBorders>
              <w:top w:val="single" w:sz="4" w:space="0" w:color="auto"/>
              <w:left w:val="single" w:sz="4" w:space="0" w:color="auto"/>
              <w:bottom w:val="single" w:sz="4" w:space="0" w:color="auto"/>
              <w:right w:val="single" w:sz="4" w:space="0" w:color="auto"/>
            </w:tcBorders>
          </w:tcPr>
          <w:p w14:paraId="3F8041DB" w14:textId="77777777" w:rsidR="0010558E" w:rsidRPr="00C6407B" w:rsidRDefault="0010558E" w:rsidP="00FA7DB5">
            <w:pPr>
              <w:keepNext/>
              <w:autoSpaceDE w:val="0"/>
              <w:autoSpaceDN w:val="0"/>
              <w:adjustRightInd w:val="0"/>
              <w:spacing w:line="288" w:lineRule="auto"/>
              <w:jc w:val="both"/>
              <w:rPr>
                <w:rFonts w:eastAsia="@Meiryo UI"/>
              </w:rPr>
            </w:pPr>
          </w:p>
        </w:tc>
      </w:tr>
    </w:tbl>
    <w:p w14:paraId="4A6F5DA0" w14:textId="77777777" w:rsidR="0010558E" w:rsidRPr="00C6407B" w:rsidRDefault="0010558E" w:rsidP="0010558E">
      <w:pPr>
        <w:rPr>
          <w:b/>
          <w:i/>
          <w:noProof/>
        </w:rPr>
      </w:pPr>
      <w:r w:rsidRPr="00C6407B">
        <w:rPr>
          <w:b/>
          <w:i/>
          <w:noProof/>
        </w:rPr>
        <w:t>Я подтверждаю, что предоставленные мной сведения, являются достоверными.</w:t>
      </w:r>
    </w:p>
    <w:p w14:paraId="2D67A9B4" w14:textId="77777777" w:rsidR="0010558E" w:rsidRPr="00C6407B" w:rsidRDefault="0010558E" w:rsidP="0010558E">
      <w:pPr>
        <w:rPr>
          <w:i/>
          <w:noProof/>
        </w:rPr>
      </w:pPr>
      <w:r w:rsidRPr="00C6407B">
        <w:rPr>
          <w:noProof/>
        </w:rPr>
        <w:t xml:space="preserve"> </w:t>
      </w:r>
      <w:r w:rsidRPr="00C6407B">
        <w:rPr>
          <w:i/>
          <w:noProof/>
        </w:rPr>
        <w:t xml:space="preserve"> </w:t>
      </w:r>
    </w:p>
    <w:p w14:paraId="7CE62B6A" w14:textId="77777777" w:rsidR="0010558E" w:rsidRPr="00C6407B" w:rsidRDefault="0010558E" w:rsidP="0010558E">
      <w:pPr>
        <w:rPr>
          <w:i/>
          <w:noProof/>
        </w:rPr>
      </w:pPr>
      <w:r>
        <w:rPr>
          <w:i/>
          <w:noProof/>
        </w:rPr>
        <w:t>«</w:t>
      </w:r>
      <w:r w:rsidRPr="00C6407B">
        <w:rPr>
          <w:i/>
          <w:noProof/>
        </w:rPr>
        <w:t>___</w:t>
      </w:r>
      <w:r>
        <w:rPr>
          <w:i/>
          <w:noProof/>
        </w:rPr>
        <w:t>»</w:t>
      </w:r>
      <w:r w:rsidRPr="00C6407B">
        <w:rPr>
          <w:i/>
          <w:noProof/>
        </w:rPr>
        <w:t xml:space="preserve"> ________ 20____                 _________________       _______________________    </w:t>
      </w:r>
    </w:p>
    <w:p w14:paraId="251C7739" w14:textId="77777777" w:rsidR="0010558E" w:rsidRPr="00C6407B" w:rsidRDefault="0010558E" w:rsidP="0010558E">
      <w:pPr>
        <w:rPr>
          <w:i/>
          <w:noProof/>
        </w:rPr>
      </w:pPr>
      <w:r w:rsidRPr="00C6407B">
        <w:rPr>
          <w:i/>
          <w:noProof/>
        </w:rPr>
        <w:t xml:space="preserve">                                                             (Подпись)                        (Ф.И.О.) </w:t>
      </w:r>
    </w:p>
    <w:p w14:paraId="501686F8" w14:textId="77777777" w:rsidR="0010558E" w:rsidRPr="00C6407B" w:rsidRDefault="0010558E" w:rsidP="0010558E">
      <w:pPr>
        <w:rPr>
          <w:i/>
          <w:noProof/>
        </w:rPr>
      </w:pPr>
      <w:r w:rsidRPr="00C6407B">
        <w:rPr>
          <w:i/>
          <w:noProof/>
        </w:rPr>
        <w:t xml:space="preserve">                                                                                    </w:t>
      </w:r>
    </w:p>
    <w:p w14:paraId="0B44B9F4" w14:textId="77777777" w:rsidR="0010558E" w:rsidRPr="00C6407B" w:rsidRDefault="0010558E" w:rsidP="0010558E">
      <w:pPr>
        <w:rPr>
          <w:i/>
          <w:noProof/>
        </w:rPr>
      </w:pPr>
      <w:r w:rsidRPr="00C6407B">
        <w:rPr>
          <w:b/>
          <w:i/>
          <w:noProof/>
        </w:rPr>
        <w:t xml:space="preserve">                                                                                 </w:t>
      </w:r>
      <w:r w:rsidRPr="00C6407B">
        <w:rPr>
          <w:i/>
          <w:noProof/>
        </w:rPr>
        <w:t xml:space="preserve">  М.П.  </w:t>
      </w:r>
      <w:r w:rsidRPr="00C6407B">
        <w:rPr>
          <w:i/>
          <w:noProof/>
          <w:sz w:val="16"/>
          <w:szCs w:val="16"/>
        </w:rPr>
        <w:t>(при наличии)</w:t>
      </w:r>
      <w:r w:rsidRPr="00C6407B">
        <w:rPr>
          <w:i/>
          <w:noProof/>
        </w:rPr>
        <w:t xml:space="preserve">     </w:t>
      </w:r>
    </w:p>
    <w:p w14:paraId="669E81A8" w14:textId="77777777" w:rsidR="0010558E" w:rsidRPr="00C6407B" w:rsidRDefault="0010558E" w:rsidP="0010558E">
      <w:pPr>
        <w:rPr>
          <w:noProof/>
        </w:rPr>
      </w:pPr>
    </w:p>
    <w:p w14:paraId="69E0F6D3" w14:textId="77777777" w:rsidR="0010558E" w:rsidRPr="00C6407B" w:rsidRDefault="0010558E" w:rsidP="0010558E">
      <w:pPr>
        <w:rPr>
          <w:noProof/>
        </w:rPr>
      </w:pPr>
    </w:p>
    <w:p w14:paraId="7669F2F6" w14:textId="77777777" w:rsidR="00FD29EA" w:rsidRDefault="00FD29EA"/>
    <w:sectPr w:rsidR="00FD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63FC" w14:textId="77777777" w:rsidR="00302363" w:rsidRDefault="00302363" w:rsidP="0010558E">
      <w:r>
        <w:separator/>
      </w:r>
    </w:p>
  </w:endnote>
  <w:endnote w:type="continuationSeparator" w:id="0">
    <w:p w14:paraId="65824B81" w14:textId="77777777" w:rsidR="00302363" w:rsidRDefault="00302363" w:rsidP="0010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B21F" w14:textId="77777777" w:rsidR="00302363" w:rsidRDefault="00302363" w:rsidP="0010558E">
      <w:r>
        <w:separator/>
      </w:r>
    </w:p>
  </w:footnote>
  <w:footnote w:type="continuationSeparator" w:id="0">
    <w:p w14:paraId="7B4CBF59" w14:textId="77777777" w:rsidR="00302363" w:rsidRDefault="00302363" w:rsidP="0010558E">
      <w:r>
        <w:continuationSeparator/>
      </w:r>
    </w:p>
  </w:footnote>
  <w:footnote w:id="1">
    <w:p w14:paraId="04BB32EE" w14:textId="77777777" w:rsidR="0010558E" w:rsidRPr="00DA5235" w:rsidRDefault="0010558E" w:rsidP="0010558E">
      <w:pPr>
        <w:pStyle w:val="a3"/>
        <w:widowControl w:val="0"/>
        <w:spacing w:after="0" w:line="240" w:lineRule="auto"/>
        <w:rPr>
          <w:i/>
          <w:szCs w:val="18"/>
        </w:rPr>
      </w:pPr>
      <w:r w:rsidRPr="00DA5235">
        <w:rPr>
          <w:rStyle w:val="a5"/>
          <w:i/>
          <w:szCs w:val="18"/>
        </w:rPr>
        <w:footnoteRef/>
      </w:r>
      <w:r w:rsidRPr="00DA5235">
        <w:rPr>
          <w:i/>
          <w:szCs w:val="18"/>
        </w:rPr>
        <w:t xml:space="preserve"> 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sidRPr="00DA5235">
        <w:rPr>
          <w:rFonts w:eastAsia="Times New Roman"/>
          <w:i/>
          <w:color w:val="auto"/>
          <w:szCs w:val="18"/>
        </w:rPr>
        <w:t xml:space="preserve"> </w:t>
      </w:r>
      <w:r w:rsidRPr="00DA5235">
        <w:rPr>
          <w:i/>
          <w:szCs w:val="18"/>
        </w:rPr>
        <w:t>При наличии нескольких бенефициарных владельцев, данные заполняются на каждое физическое лицо отдельно.</w:t>
      </w:r>
    </w:p>
  </w:footnote>
  <w:footnote w:id="2">
    <w:p w14:paraId="1C9D7582" w14:textId="77777777" w:rsidR="0010558E" w:rsidRDefault="0010558E" w:rsidP="0010558E">
      <w:pPr>
        <w:pStyle w:val="a3"/>
        <w:spacing w:after="0"/>
      </w:pPr>
      <w:r w:rsidRPr="00DA5235">
        <w:rPr>
          <w:rStyle w:val="a5"/>
          <w:i/>
          <w:szCs w:val="18"/>
        </w:rPr>
        <w:footnoteRef/>
      </w:r>
      <w:r w:rsidRPr="00DA5235">
        <w:rPr>
          <w:i/>
          <w:szCs w:val="18"/>
        </w:rPr>
        <w:t xml:space="preserve"> Пункт заполняется в отношении иностранных граждан и лиц без гражданства</w:t>
      </w:r>
      <w:r>
        <w:rPr>
          <w:i/>
          <w:szCs w:val="18"/>
        </w:rPr>
        <w:t>,</w:t>
      </w:r>
      <w:r w:rsidRPr="000F161F">
        <w:t xml:space="preserve"> </w:t>
      </w:r>
      <w:r w:rsidRPr="000F161F">
        <w:rPr>
          <w:i/>
          <w:szCs w:val="18"/>
        </w:rPr>
        <w:t>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footnote>
  <w:footnote w:id="3">
    <w:p w14:paraId="5FB1B3AC" w14:textId="77777777" w:rsidR="0010558E" w:rsidRPr="00A32DDA" w:rsidRDefault="0010558E" w:rsidP="0010558E">
      <w:pPr>
        <w:pStyle w:val="a3"/>
        <w:spacing w:after="0" w:line="240" w:lineRule="auto"/>
      </w:pPr>
      <w:r w:rsidRPr="00A32DDA">
        <w:rPr>
          <w:rStyle w:val="a5"/>
          <w:i/>
          <w:szCs w:val="18"/>
        </w:rPr>
        <w:footnoteRef/>
      </w:r>
      <w:r w:rsidRPr="00A32DDA">
        <w:rPr>
          <w:rStyle w:val="a5"/>
          <w:i/>
          <w:szCs w:val="18"/>
        </w:rPr>
        <w:t xml:space="preserve"> </w:t>
      </w:r>
      <w:r w:rsidRPr="00A32DDA">
        <w:rPr>
          <w:i/>
          <w:szCs w:val="18"/>
        </w:rPr>
        <w:t>Указывается адрес места пребывания физического лица, в случае если он отличается от адреса места жительства (регистрации)</w:t>
      </w:r>
      <w:r>
        <w:rPr>
          <w:i/>
          <w:szCs w:val="18"/>
        </w:rPr>
        <w:t xml:space="preserve">, либо адрес </w:t>
      </w:r>
      <w:r w:rsidRPr="0033383E">
        <w:rPr>
          <w:i/>
          <w:szCs w:val="18"/>
        </w:rPr>
        <w:t>места жительства (регистрации)</w:t>
      </w:r>
      <w:r>
        <w:rPr>
          <w:i/>
          <w:szCs w:val="18"/>
        </w:rPr>
        <w:t xml:space="preserve"> у </w:t>
      </w:r>
      <w:r w:rsidRPr="0033383E">
        <w:rPr>
          <w:i/>
          <w:szCs w:val="18"/>
        </w:rPr>
        <w:t xml:space="preserve">физического лица </w:t>
      </w:r>
      <w:r>
        <w:rPr>
          <w:i/>
          <w:szCs w:val="18"/>
        </w:rPr>
        <w:t>отсутствует.</w:t>
      </w:r>
    </w:p>
    <w:p w14:paraId="3F46B735" w14:textId="77777777" w:rsidR="0010558E" w:rsidRDefault="0010558E" w:rsidP="0010558E">
      <w:pPr>
        <w:pStyle w:val="a3"/>
      </w:pPr>
    </w:p>
  </w:footnote>
  <w:footnote w:id="4">
    <w:p w14:paraId="16EF5169" w14:textId="77777777" w:rsidR="0010558E" w:rsidRPr="00DA5235" w:rsidRDefault="0010558E" w:rsidP="0010558E">
      <w:pPr>
        <w:pStyle w:val="a3"/>
        <w:spacing w:after="0" w:line="240" w:lineRule="atLeast"/>
        <w:rPr>
          <w:i/>
          <w:szCs w:val="18"/>
        </w:rPr>
      </w:pPr>
      <w:r w:rsidRPr="00DA5235">
        <w:rPr>
          <w:rStyle w:val="a5"/>
          <w:i/>
          <w:szCs w:val="18"/>
        </w:rPr>
        <w:footnoteRef/>
      </w:r>
      <w:r w:rsidRPr="00DA5235">
        <w:rPr>
          <w:i/>
          <w:szCs w:val="18"/>
        </w:rPr>
        <w:t xml:space="preserve"> Публичное должностное лицо:</w:t>
      </w:r>
    </w:p>
    <w:p w14:paraId="7612E4DC" w14:textId="77777777" w:rsidR="0010558E" w:rsidRPr="00DA5235" w:rsidRDefault="0010558E" w:rsidP="0010558E">
      <w:pPr>
        <w:pStyle w:val="a3"/>
        <w:spacing w:after="0" w:line="240" w:lineRule="atLeast"/>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4DE2C335" w14:textId="77777777" w:rsidR="0010558E" w:rsidRPr="00DA5235" w:rsidRDefault="0010558E" w:rsidP="0010558E">
      <w:pPr>
        <w:pStyle w:val="a3"/>
        <w:spacing w:after="0" w:line="240" w:lineRule="atLeast"/>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14:paraId="0F67A8B1" w14:textId="77777777" w:rsidR="0010558E" w:rsidRPr="00DA5235" w:rsidRDefault="0010558E" w:rsidP="0010558E">
      <w:pPr>
        <w:pStyle w:val="a3"/>
        <w:spacing w:after="0" w:line="240" w:lineRule="atLeast"/>
        <w:rPr>
          <w:i/>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6BF3903" w14:textId="77777777" w:rsidR="0010558E" w:rsidRPr="00D95456" w:rsidRDefault="0010558E" w:rsidP="0010558E">
      <w:pPr>
        <w:pStyle w:val="a3"/>
        <w:spacing w:after="0" w:line="240" w:lineRule="atLeast"/>
      </w:pPr>
      <w:r w:rsidRPr="00DA5235">
        <w:rPr>
          <w:i/>
          <w:szCs w:val="18"/>
        </w:rPr>
        <w:t>В случае положительного ответа указать должность, наименование и адрес работодателя.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8C"/>
    <w:rsid w:val="0010558E"/>
    <w:rsid w:val="00302363"/>
    <w:rsid w:val="0032210B"/>
    <w:rsid w:val="0032328C"/>
    <w:rsid w:val="00EC4DA9"/>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54C4"/>
  <w15:chartTrackingRefBased/>
  <w15:docId w15:val="{FCD5955D-DB2E-47FA-98DB-4532E037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58E"/>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qFormat/>
    <w:rsid w:val="0010558E"/>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10558E"/>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10558E"/>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105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Ludmila</cp:lastModifiedBy>
  <cp:revision>3</cp:revision>
  <dcterms:created xsi:type="dcterms:W3CDTF">2025-03-04T15:05:00Z</dcterms:created>
  <dcterms:modified xsi:type="dcterms:W3CDTF">2025-03-06T21:08:00Z</dcterms:modified>
</cp:coreProperties>
</file>