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BE" w:rsidRDefault="005F07BE" w:rsidP="005F07BE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F07BE">
        <w:rPr>
          <w:rFonts w:ascii="Times New Roman" w:hAnsi="Times New Roman" w:cs="Times New Roman"/>
          <w:b/>
          <w:sz w:val="24"/>
          <w:szCs w:val="24"/>
        </w:rPr>
        <w:t xml:space="preserve">Требования к ИП: минимальный срок деятельности 12 мес. </w:t>
      </w:r>
    </w:p>
    <w:p w:rsidR="005F07BE" w:rsidRPr="005F07BE" w:rsidRDefault="005F07BE" w:rsidP="005F07BE">
      <w:pPr>
        <w:pStyle w:val="a3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E862E8" w:rsidRPr="005F1974" w:rsidRDefault="00F46D28">
      <w:pPr>
        <w:rPr>
          <w:rFonts w:ascii="Times New Roman" w:hAnsi="Times New Roman" w:cs="Times New Roman"/>
          <w:b/>
          <w:sz w:val="28"/>
          <w:szCs w:val="28"/>
        </w:rPr>
      </w:pPr>
      <w:r w:rsidRPr="005F1974">
        <w:rPr>
          <w:rFonts w:ascii="Times New Roman" w:hAnsi="Times New Roman" w:cs="Times New Roman"/>
          <w:b/>
          <w:sz w:val="28"/>
          <w:szCs w:val="28"/>
        </w:rPr>
        <w:t>Перечень документов для клиентов,</w:t>
      </w:r>
      <w:r w:rsidR="00F22DBE">
        <w:rPr>
          <w:rFonts w:ascii="Times New Roman" w:hAnsi="Times New Roman" w:cs="Times New Roman"/>
          <w:b/>
          <w:sz w:val="28"/>
          <w:szCs w:val="28"/>
        </w:rPr>
        <w:t xml:space="preserve">  Индивидуальных предпринимателей:</w:t>
      </w:r>
    </w:p>
    <w:p w:rsidR="00F46D28" w:rsidRPr="001908CB" w:rsidRDefault="00F46D28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1908CB">
        <w:rPr>
          <w:rFonts w:ascii="Times New Roman" w:hAnsi="Times New Roman" w:cs="Times New Roman"/>
          <w:b/>
          <w:sz w:val="24"/>
          <w:szCs w:val="24"/>
        </w:rPr>
        <w:t>Паспорт</w:t>
      </w:r>
      <w:r w:rsidRPr="001908CB">
        <w:rPr>
          <w:rFonts w:ascii="Times New Roman" w:hAnsi="Times New Roman" w:cs="Times New Roman"/>
          <w:sz w:val="24"/>
          <w:szCs w:val="24"/>
        </w:rPr>
        <w:t xml:space="preserve"> Заемщика/Поручителя/Залогодателя (все страницы, включая пустые);</w:t>
      </w:r>
    </w:p>
    <w:p w:rsidR="00F46D28" w:rsidRPr="001908CB" w:rsidRDefault="00F46D28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1908CB">
        <w:rPr>
          <w:rFonts w:ascii="Times New Roman" w:hAnsi="Times New Roman" w:cs="Times New Roman"/>
          <w:b/>
          <w:sz w:val="24"/>
          <w:szCs w:val="24"/>
        </w:rPr>
        <w:t>СНИЛС</w:t>
      </w:r>
      <w:r w:rsidRPr="001908CB">
        <w:rPr>
          <w:rFonts w:ascii="Times New Roman" w:hAnsi="Times New Roman" w:cs="Times New Roman"/>
          <w:sz w:val="24"/>
          <w:szCs w:val="24"/>
        </w:rPr>
        <w:t xml:space="preserve">  Заемщика/Поручителя/Залогодателя;</w:t>
      </w:r>
    </w:p>
    <w:p w:rsidR="00F22DBE" w:rsidRPr="001908CB" w:rsidRDefault="00F22DBE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1908CB">
        <w:rPr>
          <w:rFonts w:ascii="Times New Roman" w:hAnsi="Times New Roman" w:cs="Times New Roman"/>
          <w:b/>
          <w:sz w:val="24"/>
          <w:szCs w:val="24"/>
        </w:rPr>
        <w:t>ИНН/ОГРН;</w:t>
      </w:r>
    </w:p>
    <w:p w:rsidR="00F22DBE" w:rsidRPr="001908CB" w:rsidRDefault="00F22DBE" w:rsidP="00F22DBE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908CB">
        <w:rPr>
          <w:rFonts w:ascii="Times New Roman" w:hAnsi="Times New Roman" w:cs="Times New Roman"/>
          <w:b/>
          <w:sz w:val="24"/>
          <w:szCs w:val="24"/>
        </w:rPr>
        <w:t>Выписка по расчетному счету,</w:t>
      </w:r>
      <w:r w:rsidRPr="001908CB">
        <w:rPr>
          <w:rFonts w:ascii="Times New Roman" w:hAnsi="Times New Roman" w:cs="Times New Roman"/>
          <w:sz w:val="24"/>
          <w:szCs w:val="24"/>
        </w:rPr>
        <w:t xml:space="preserve"> за последние 12 мес., </w:t>
      </w:r>
      <w:r w:rsidRPr="001908CB">
        <w:rPr>
          <w:rFonts w:ascii="Times New Roman" w:hAnsi="Times New Roman" w:cs="Times New Roman"/>
          <w:color w:val="000000"/>
          <w:sz w:val="24"/>
          <w:szCs w:val="24"/>
        </w:rPr>
        <w:t>заверенная  должностным лицом кредитной организации, в которой открыт данный счет (за исключением счетов, открытых в ООО КБ «ГТ Банк»).</w:t>
      </w:r>
      <w:proofErr w:type="gramEnd"/>
    </w:p>
    <w:p w:rsidR="00F22DBE" w:rsidRPr="001908CB" w:rsidRDefault="006426F2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1908CB">
        <w:rPr>
          <w:rFonts w:ascii="Times New Roman" w:hAnsi="Times New Roman" w:cs="Times New Roman"/>
          <w:b/>
          <w:sz w:val="24"/>
          <w:szCs w:val="24"/>
        </w:rPr>
        <w:t>Налоговая декларация</w:t>
      </w:r>
      <w:r w:rsidR="00F22DBE" w:rsidRPr="001908CB">
        <w:rPr>
          <w:rFonts w:ascii="Times New Roman" w:hAnsi="Times New Roman" w:cs="Times New Roman"/>
          <w:sz w:val="24"/>
          <w:szCs w:val="24"/>
        </w:rPr>
        <w:t xml:space="preserve"> за</w:t>
      </w:r>
      <w:r w:rsidR="007B1379" w:rsidRPr="001908CB">
        <w:rPr>
          <w:rFonts w:ascii="Times New Roman" w:hAnsi="Times New Roman" w:cs="Times New Roman"/>
          <w:sz w:val="24"/>
          <w:szCs w:val="24"/>
        </w:rPr>
        <w:t xml:space="preserve"> </w:t>
      </w:r>
      <w:r w:rsidR="008C1A7F" w:rsidRPr="001908CB">
        <w:rPr>
          <w:rFonts w:ascii="Times New Roman" w:hAnsi="Times New Roman" w:cs="Times New Roman"/>
          <w:sz w:val="24"/>
          <w:szCs w:val="24"/>
        </w:rPr>
        <w:t>предыдущий</w:t>
      </w:r>
      <w:r w:rsidR="00F22DBE" w:rsidRPr="001908CB">
        <w:rPr>
          <w:rFonts w:ascii="Times New Roman" w:hAnsi="Times New Roman" w:cs="Times New Roman"/>
          <w:sz w:val="24"/>
          <w:szCs w:val="24"/>
        </w:rPr>
        <w:t xml:space="preserve"> отчетный период, </w:t>
      </w:r>
      <w:r w:rsidR="00F22DBE" w:rsidRPr="001908CB">
        <w:rPr>
          <w:rFonts w:ascii="Times New Roman" w:hAnsi="Times New Roman"/>
          <w:sz w:val="24"/>
          <w:szCs w:val="24"/>
        </w:rPr>
        <w:t>в зависимости от используемого ИП режима налогообложения.</w:t>
      </w:r>
    </w:p>
    <w:p w:rsidR="008C1A7F" w:rsidRPr="001908CB" w:rsidRDefault="008C1A7F" w:rsidP="00F46D28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1908CB">
        <w:rPr>
          <w:rFonts w:ascii="Times New Roman" w:hAnsi="Times New Roman" w:cs="Times New Roman"/>
          <w:b/>
          <w:sz w:val="24"/>
          <w:szCs w:val="24"/>
        </w:rPr>
        <w:t xml:space="preserve">Справка о доходах для ИП, </w:t>
      </w:r>
      <w:r w:rsidRPr="001908CB">
        <w:rPr>
          <w:rFonts w:ascii="Times New Roman" w:hAnsi="Times New Roman" w:cs="Times New Roman"/>
          <w:sz w:val="24"/>
          <w:szCs w:val="24"/>
        </w:rPr>
        <w:t xml:space="preserve">по форме банка </w:t>
      </w:r>
      <w:r w:rsidRPr="00DD5CB1">
        <w:rPr>
          <w:rFonts w:ascii="Times New Roman" w:hAnsi="Times New Roman" w:cs="Times New Roman"/>
          <w:b/>
          <w:sz w:val="24"/>
          <w:szCs w:val="24"/>
        </w:rPr>
        <w:t>(приложение 3),</w:t>
      </w:r>
      <w:r w:rsidRPr="001908CB">
        <w:rPr>
          <w:rFonts w:ascii="Times New Roman" w:hAnsi="Times New Roman" w:cs="Times New Roman"/>
          <w:sz w:val="24"/>
          <w:szCs w:val="24"/>
        </w:rPr>
        <w:t xml:space="preserve"> заполняется бухгалтером</w:t>
      </w:r>
      <w:r w:rsidR="001908CB" w:rsidRPr="001908CB">
        <w:rPr>
          <w:rFonts w:ascii="Times New Roman" w:hAnsi="Times New Roman" w:cs="Times New Roman"/>
          <w:sz w:val="24"/>
          <w:szCs w:val="24"/>
        </w:rPr>
        <w:t xml:space="preserve"> на основании выписки по </w:t>
      </w:r>
      <w:proofErr w:type="gramStart"/>
      <w:r w:rsidR="001908CB" w:rsidRPr="001908C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908CB" w:rsidRPr="001908CB">
        <w:rPr>
          <w:rFonts w:ascii="Times New Roman" w:hAnsi="Times New Roman" w:cs="Times New Roman"/>
          <w:sz w:val="24"/>
          <w:szCs w:val="24"/>
        </w:rPr>
        <w:t>/с. Заверяется: дата, печать, подпись, должность и ФИО заполняющего.</w:t>
      </w:r>
    </w:p>
    <w:p w:rsidR="006426F2" w:rsidRPr="001908CB" w:rsidRDefault="001908CB" w:rsidP="008C1A7F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b/>
          <w:sz w:val="24"/>
          <w:szCs w:val="24"/>
        </w:rPr>
      </w:pPr>
      <w:r w:rsidRPr="001908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Книга учета доходов и расходов, </w:t>
      </w:r>
      <w:r w:rsidRPr="00B44CEE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ИП на Упрощенной системе налогообложения.</w:t>
      </w:r>
    </w:p>
    <w:p w:rsidR="00F22DBE" w:rsidRPr="009A2128" w:rsidRDefault="00F22DBE" w:rsidP="00F22DB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D60612" w:rsidRDefault="00D60612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p w:rsidR="005F1974" w:rsidRPr="005F1974" w:rsidRDefault="005F1974" w:rsidP="00A4400F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F1974">
        <w:rPr>
          <w:rFonts w:ascii="Times New Roman" w:hAnsi="Times New Roman" w:cs="Times New Roman"/>
          <w:b/>
          <w:sz w:val="28"/>
          <w:szCs w:val="28"/>
        </w:rPr>
        <w:t>Доп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олнительный </w:t>
      </w:r>
      <w:r w:rsidRPr="005F1974">
        <w:rPr>
          <w:rFonts w:ascii="Times New Roman" w:hAnsi="Times New Roman" w:cs="Times New Roman"/>
          <w:b/>
          <w:sz w:val="28"/>
          <w:szCs w:val="28"/>
        </w:rPr>
        <w:t xml:space="preserve"> доход: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Банк может учесть дополнительный доход клиента от арендной платы за имущество, принадлежащее Заемщику на праве собст</w:t>
      </w:r>
      <w:r w:rsidR="00B44CEE">
        <w:rPr>
          <w:rFonts w:ascii="Times New Roman" w:hAnsi="Times New Roman" w:cs="Times New Roman"/>
          <w:sz w:val="24"/>
          <w:szCs w:val="24"/>
        </w:rPr>
        <w:t>венности и переданное</w:t>
      </w:r>
      <w:r w:rsidRPr="009A2128">
        <w:rPr>
          <w:rFonts w:ascii="Times New Roman" w:hAnsi="Times New Roman" w:cs="Times New Roman"/>
          <w:sz w:val="24"/>
          <w:szCs w:val="24"/>
        </w:rPr>
        <w:t xml:space="preserve"> в аренду. 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>Для этого необходимо предоставить:</w:t>
      </w:r>
    </w:p>
    <w:p w:rsidR="00A4400F" w:rsidRPr="009A2128" w:rsidRDefault="00A4400F" w:rsidP="00A4400F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1.  Договор аренды, копия с которого снимается в Банке и заверяется сотрудником Банка. </w:t>
      </w:r>
    </w:p>
    <w:p w:rsidR="009A2128" w:rsidRPr="009A2128" w:rsidRDefault="00A4400F" w:rsidP="009A21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2. </w:t>
      </w:r>
      <w:r w:rsidR="009A2128" w:rsidRPr="009A2128">
        <w:rPr>
          <w:rFonts w:ascii="Times New Roman" w:hAnsi="Times New Roman" w:cs="Times New Roman"/>
          <w:sz w:val="24"/>
          <w:szCs w:val="24"/>
        </w:rPr>
        <w:t xml:space="preserve"> Факт получения доходов Клиентом в виде арендной платы и ее размер.  В обязательном порядке подтверждается документально, Выпиской по лицевому счету.</w:t>
      </w:r>
    </w:p>
    <w:p w:rsidR="00A4400F" w:rsidRPr="009A2128" w:rsidRDefault="009A2128" w:rsidP="009A2128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 w:rsidRPr="009A2128">
        <w:rPr>
          <w:rFonts w:ascii="Times New Roman" w:hAnsi="Times New Roman" w:cs="Times New Roman"/>
          <w:sz w:val="24"/>
          <w:szCs w:val="24"/>
        </w:rPr>
        <w:t xml:space="preserve">3. </w:t>
      </w:r>
      <w:r w:rsidR="00A4400F" w:rsidRPr="009A2128">
        <w:rPr>
          <w:rFonts w:ascii="Times New Roman" w:hAnsi="Times New Roman" w:cs="Times New Roman"/>
          <w:sz w:val="24"/>
          <w:szCs w:val="24"/>
        </w:rPr>
        <w:t xml:space="preserve">Обязательным является подтверждение права собственности Клиентом на имущество, переданное в аренду путем </w:t>
      </w:r>
      <w:r w:rsidRPr="009A2128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A4400F" w:rsidRPr="009A2128">
        <w:rPr>
          <w:rFonts w:ascii="Times New Roman" w:hAnsi="Times New Roman" w:cs="Times New Roman"/>
          <w:sz w:val="24"/>
          <w:szCs w:val="24"/>
        </w:rPr>
        <w:t>в</w:t>
      </w:r>
      <w:r w:rsidRPr="009A212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ыписки</w:t>
      </w:r>
      <w:r w:rsidR="00A4400F" w:rsidRPr="009A2128">
        <w:rPr>
          <w:rFonts w:ascii="Times New Roman" w:hAnsi="Times New Roman" w:cs="Times New Roman"/>
          <w:sz w:val="24"/>
          <w:szCs w:val="24"/>
          <w:shd w:val="clear" w:color="auto" w:fill="FFFFFF"/>
        </w:rPr>
        <w:t> из Единого государственного реестра </w:t>
      </w:r>
      <w:r w:rsidR="00A4400F" w:rsidRPr="009A212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недвижимости </w:t>
      </w:r>
      <w:r w:rsidR="00A4400F" w:rsidRPr="009A2128">
        <w:rPr>
          <w:rStyle w:val="a6"/>
          <w:rFonts w:ascii="Times New Roman" w:hAnsi="Times New Roman" w:cs="Times New Roman"/>
          <w:b/>
          <w:bCs/>
          <w:i w:val="0"/>
          <w:iCs w:val="0"/>
          <w:sz w:val="24"/>
          <w:szCs w:val="24"/>
          <w:u w:val="single"/>
          <w:shd w:val="clear" w:color="auto" w:fill="FFFFFF"/>
        </w:rPr>
        <w:t>и/или</w:t>
      </w:r>
      <w:r w:rsidR="00A4400F" w:rsidRPr="009A2128">
        <w:rPr>
          <w:rStyle w:val="a6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 </w:t>
      </w:r>
      <w:r w:rsidRPr="009A2128">
        <w:rPr>
          <w:rFonts w:ascii="Times New Roman" w:hAnsi="Times New Roman" w:cs="Times New Roman"/>
          <w:sz w:val="24"/>
          <w:szCs w:val="24"/>
        </w:rPr>
        <w:t>свидетельства</w:t>
      </w:r>
      <w:r w:rsidR="00A4400F" w:rsidRPr="009A2128">
        <w:rPr>
          <w:rFonts w:ascii="Times New Roman" w:hAnsi="Times New Roman" w:cs="Times New Roman"/>
          <w:sz w:val="24"/>
          <w:szCs w:val="24"/>
        </w:rPr>
        <w:t xml:space="preserve"> о праве собственности на объекты недвижимости</w:t>
      </w:r>
      <w:r w:rsidRPr="009A2128">
        <w:rPr>
          <w:rFonts w:ascii="Times New Roman" w:hAnsi="Times New Roman" w:cs="Times New Roman"/>
          <w:sz w:val="24"/>
          <w:szCs w:val="24"/>
        </w:rPr>
        <w:t>; П</w:t>
      </w:r>
      <w:r w:rsidR="00A4400F" w:rsidRPr="009A2128">
        <w:rPr>
          <w:rFonts w:ascii="Times New Roman" w:hAnsi="Times New Roman" w:cs="Times New Roman"/>
          <w:sz w:val="24"/>
          <w:szCs w:val="24"/>
        </w:rPr>
        <w:t>аспорт транспортного средства</w:t>
      </w:r>
      <w:r w:rsidRPr="009A2128">
        <w:rPr>
          <w:rFonts w:ascii="Times New Roman" w:hAnsi="Times New Roman" w:cs="Times New Roman"/>
          <w:sz w:val="24"/>
          <w:szCs w:val="24"/>
        </w:rPr>
        <w:t xml:space="preserve"> (ПТС)</w:t>
      </w:r>
      <w:r w:rsidR="00A4400F" w:rsidRPr="009A2128">
        <w:rPr>
          <w:rFonts w:ascii="Times New Roman" w:hAnsi="Times New Roman" w:cs="Times New Roman"/>
          <w:sz w:val="24"/>
          <w:szCs w:val="24"/>
        </w:rPr>
        <w:t>.</w:t>
      </w:r>
    </w:p>
    <w:p w:rsidR="005F07BE" w:rsidRPr="005F07BE" w:rsidRDefault="005F07BE" w:rsidP="005F07BE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07BE" w:rsidRPr="005F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C9F"/>
    <w:multiLevelType w:val="hybridMultilevel"/>
    <w:tmpl w:val="A870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842CC"/>
    <w:multiLevelType w:val="multilevel"/>
    <w:tmpl w:val="023889E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540" w:hanging="72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11"/>
    <w:rsid w:val="001908CB"/>
    <w:rsid w:val="00502411"/>
    <w:rsid w:val="005F07BE"/>
    <w:rsid w:val="005F1974"/>
    <w:rsid w:val="006426F2"/>
    <w:rsid w:val="007B1379"/>
    <w:rsid w:val="008C1A7F"/>
    <w:rsid w:val="009500CB"/>
    <w:rsid w:val="009A2128"/>
    <w:rsid w:val="00A4400F"/>
    <w:rsid w:val="00AA5A19"/>
    <w:rsid w:val="00B44CEE"/>
    <w:rsid w:val="00C2723E"/>
    <w:rsid w:val="00D60612"/>
    <w:rsid w:val="00DD5CB1"/>
    <w:rsid w:val="00E862E8"/>
    <w:rsid w:val="00F22DBE"/>
    <w:rsid w:val="00F4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28"/>
    <w:pPr>
      <w:ind w:left="720"/>
      <w:contextualSpacing/>
    </w:pPr>
  </w:style>
  <w:style w:type="paragraph" w:styleId="2">
    <w:name w:val="Body Text 2"/>
    <w:basedOn w:val="a"/>
    <w:link w:val="20"/>
    <w:rsid w:val="00D606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60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 Indent"/>
    <w:basedOn w:val="a"/>
    <w:link w:val="a5"/>
    <w:uiPriority w:val="99"/>
    <w:semiHidden/>
    <w:unhideWhenUsed/>
    <w:rsid w:val="00A440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00F"/>
  </w:style>
  <w:style w:type="character" w:styleId="a6">
    <w:name w:val="Emphasis"/>
    <w:uiPriority w:val="20"/>
    <w:qFormat/>
    <w:rsid w:val="00A44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28"/>
    <w:pPr>
      <w:ind w:left="720"/>
      <w:contextualSpacing/>
    </w:pPr>
  </w:style>
  <w:style w:type="paragraph" w:styleId="2">
    <w:name w:val="Body Text 2"/>
    <w:basedOn w:val="a"/>
    <w:link w:val="20"/>
    <w:rsid w:val="00D6061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6061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Body Text Indent"/>
    <w:basedOn w:val="a"/>
    <w:link w:val="a5"/>
    <w:uiPriority w:val="99"/>
    <w:semiHidden/>
    <w:unhideWhenUsed/>
    <w:rsid w:val="00A4400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4400F"/>
  </w:style>
  <w:style w:type="character" w:styleId="a6">
    <w:name w:val="Emphasis"/>
    <w:uiPriority w:val="20"/>
    <w:qFormat/>
    <w:rsid w:val="00A44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Гредасов Алексей Михайлович</dc:creator>
  <cp:lastModifiedBy>Гредасов Алексей Михайлович</cp:lastModifiedBy>
  <cp:revision>6</cp:revision>
  <dcterms:created xsi:type="dcterms:W3CDTF">2023-03-24T12:08:00Z</dcterms:created>
  <dcterms:modified xsi:type="dcterms:W3CDTF">2023-04-25T14:58:00Z</dcterms:modified>
</cp:coreProperties>
</file>